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5B" w:rsidRPr="0038655B" w:rsidRDefault="0038655B" w:rsidP="0038655B">
      <w:pPr>
        <w:widowControl w:val="0"/>
        <w:spacing w:after="0" w:line="240" w:lineRule="exact"/>
        <w:ind w:left="1843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38655B" w:rsidRPr="0038655B" w:rsidRDefault="00BB51E1" w:rsidP="00BB51E1">
      <w:pPr>
        <w:pStyle w:val="a5"/>
        <w:rPr>
          <w:lang w:eastAsia="ru-RU" w:bidi="ru-RU"/>
        </w:rPr>
        <w:sectPr w:rsidR="0038655B" w:rsidRPr="0038655B" w:rsidSect="00BB51E1">
          <w:footerReference w:type="default" r:id="rId8"/>
          <w:footerReference w:type="first" r:id="rId9"/>
          <w:pgSz w:w="11900" w:h="16840"/>
          <w:pgMar w:top="567" w:right="701" w:bottom="709" w:left="851" w:header="0" w:footer="557" w:gutter="0"/>
          <w:pgNumType w:start="1"/>
          <w:cols w:space="720"/>
          <w:noEndnote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619874" cy="9077325"/>
            <wp:effectExtent l="0" t="0" r="0" b="0"/>
            <wp:docPr id="1" name="Рисунок 1" descr="C:\Users\Я\Desktop\документы на новый учебный год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документы на новый учебный год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692" cy="907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5B" w:rsidRPr="0038655B" w:rsidRDefault="0038655B" w:rsidP="0038655B">
      <w:pPr>
        <w:keepNext/>
        <w:keepLines/>
        <w:widowControl w:val="0"/>
        <w:numPr>
          <w:ilvl w:val="0"/>
          <w:numId w:val="1"/>
        </w:numPr>
        <w:tabs>
          <w:tab w:val="left" w:pos="3298"/>
        </w:tabs>
        <w:spacing w:after="304" w:line="280" w:lineRule="exact"/>
        <w:ind w:left="300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2"/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ОБЩИЕ ПОЛОЖЕНИЯ</w:t>
      </w:r>
      <w:bookmarkEnd w:id="0"/>
    </w:p>
    <w:p w:rsidR="0038655B" w:rsidRPr="0038655B" w:rsidRDefault="0038655B" w:rsidP="0038655B">
      <w:pPr>
        <w:widowControl w:val="0"/>
        <w:numPr>
          <w:ilvl w:val="0"/>
          <w:numId w:val="2"/>
        </w:num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коллективный договор заключен между работодателем и работниками в лице их представителей и является правовым актом,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регулирующим социально-трудовые отношения в муниципальном казенном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дошкольном образовательном учреждении детском саду № 26 (далее -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МКДОУ д/с № 26)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76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Основой для заключения коллективного договора являются:</w:t>
      </w:r>
    </w:p>
    <w:p w:rsidR="0038655B" w:rsidRPr="0038655B" w:rsidRDefault="0038655B" w:rsidP="0038655B">
      <w:pPr>
        <w:widowControl w:val="0"/>
        <w:tabs>
          <w:tab w:val="left" w:pos="83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Трудовой кодекс Российской Федерации (далее - ТК РФ);</w:t>
      </w:r>
    </w:p>
    <w:p w:rsidR="0038655B" w:rsidRPr="0038655B" w:rsidRDefault="0038655B" w:rsidP="0038655B">
      <w:pPr>
        <w:widowControl w:val="0"/>
        <w:tabs>
          <w:tab w:val="left" w:pos="1052"/>
          <w:tab w:val="left" w:pos="804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Федеральный закон от 12 января 1996 г. №10-ФЗ «О профессиональных союзах, их правах и гарантиях деятельности»;</w:t>
      </w:r>
    </w:p>
    <w:p w:rsidR="0038655B" w:rsidRPr="0038655B" w:rsidRDefault="0038655B" w:rsidP="0038655B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распоряжение правительства Тульской области от 04.04.2017 г. №142-р «О взаимодействии органов исполнительной власти Тульской области, органов местного самоуправления Тульской области и работодателей Тульской области с профессиональными союзами по реализации на территории Тульской области Федерального закона от 12.01.1996г. №10 «О профессиональных союзах, их правах и гарантиях деятельности»;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 w:bidi="ru-RU"/>
        </w:rPr>
      </w:pPr>
      <w:r w:rsidRPr="0038655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 w:bidi="ru-RU"/>
        </w:rPr>
        <w:t xml:space="preserve">   - областное отраслевое соглашение между министерством образования Тульской области и Тульской областной организацией  Профсоюза;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 w:bidi="ru-RU"/>
        </w:rPr>
      </w:pPr>
      <w:r w:rsidRPr="0038655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lang w:eastAsia="ru-RU" w:bidi="ru-RU"/>
        </w:rPr>
        <w:t>- отраслевое трехстороннее соглашение между администрацией муниципального образования Узловский район, комитетом  образования администрации муниципального образования  Узловский   район и Узловской районной Тульской области организацией Профессионального союза работников народного образования и науки Российской Федерации.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76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Коллективный договор заключен с целью определения взаимных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обязательств работников и работодателя по защите социально-трудовых прав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профессиональных интересов работников образовательной организации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установлению дополнительных социально-экономических, правовых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профессиональных гарантий, льгот и преимуществ для работников, а также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 созданию более благоприятных условий труда по сравнению с трудовым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законодательством, иными актами, содержащими нормы трудового права,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соглашениями.</w:t>
      </w:r>
      <w:proofErr w:type="gramEnd"/>
    </w:p>
    <w:p w:rsidR="0038655B" w:rsidRPr="0038655B" w:rsidRDefault="0038655B" w:rsidP="0038655B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Сторонами коллективного договора являются:</w:t>
      </w:r>
    </w:p>
    <w:p w:rsidR="0038655B" w:rsidRPr="0038655B" w:rsidRDefault="0038655B" w:rsidP="0038655B">
      <w:pPr>
        <w:widowControl w:val="0"/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работодатель в лице его представителя - заведующего МКДОУ д/с № 26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Сойма Юлии Ивановны  (далее - работодатель);</w:t>
      </w:r>
    </w:p>
    <w:p w:rsidR="0038655B" w:rsidRPr="0038655B" w:rsidRDefault="0038655B" w:rsidP="0038655B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работники образовательной организации в лице их представителя -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первичной профсоюзной организации в лице председателя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организации Козьяковой Натальи Витальевны (далее – выборный орган первичной профсоюзной организации).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1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Действие настоящего коллективного договора распространяется на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всех работников МКДОУ д/с №26, в том числе заключивших трудовой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договор о работе по совместительству.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32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Работодатель обязан ознакомить под роспись с текстом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коллективного договора всех работников образовательной организации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течение 3 дней после его подписания.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10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Коллективный договор сохраняет свое действие в случае изменения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наименования МКДОУ д/с № 26, реорганизации в форме преобразования, 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также расторжения трудового договора с руководителем МКДОУ д/с № 26.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32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реорганизации (слиянии, присоединении, разделении,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выделении) МКДОУ д/с №26 коллективный договор сохраняет свое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действие в течение всего срока реорганизации.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095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смене формы собственности МКДОУ д/с №26 коллективный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договор сохраняет свое действие в течение трех месяцев со дня перехода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 собственности.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Любая из сторон имеет право направить другой стороне предложение 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заключении нового коллективного договора или о продлении действующего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срок до трех лет, которое осуществляется в порядке, аналогичном порядку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внесения изменений и дополнений в коллективный договор.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09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ликвидации МКДОУ д/с №26 коллективный договор сохраняет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свое действие в течение всего срока проведения ликвидации.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49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договорились, что изменения и дополнения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коллективный договор в течение срока его действия могут вноситься по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совместному решению представителями сторон без созыва общего собрания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работников в установленном законом порядке (статья 44 ТК РФ). Вносимые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изменения и дополнения в текст коллективного договора не могут ухудшать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положение работников по сравнению с законодательством Российской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Федерации и положениями прежнего коллективного договора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32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ходом выполнения коллективного договора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осуществляется сторонами коллективного договора в лице их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представителей, соответствующими органами по труду.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49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коллективного договора обязуются проводить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обсуждение итогов выполнения коллективного договора на общем собрании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работников не реже одного раза в год.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32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Локальные нормативные акты МКДОУ д/с №26, содержащие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нормы трудового права, являющиеся приложением к коллективному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договору, принимаются по согласованию с выборным органом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организации.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32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Работодатель обязуется обеспечивать гласность содержания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выполнения условий коллективного договора.</w:t>
      </w:r>
    </w:p>
    <w:p w:rsidR="0038655B" w:rsidRPr="0038655B" w:rsidRDefault="0038655B" w:rsidP="0038655B">
      <w:pPr>
        <w:widowControl w:val="0"/>
        <w:numPr>
          <w:ilvl w:val="0"/>
          <w:numId w:val="2"/>
        </w:numPr>
        <w:tabs>
          <w:tab w:val="left" w:pos="132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срока действия коллективного договора ни одна из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сторон не вправе прекратить в одностороннем порядке выполнение принятых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себя обязательств.</w:t>
      </w:r>
    </w:p>
    <w:p w:rsidR="0038655B" w:rsidRPr="00BB51E1" w:rsidRDefault="0038655B" w:rsidP="00BB51E1">
      <w:pPr>
        <w:widowControl w:val="0"/>
        <w:numPr>
          <w:ilvl w:val="0"/>
          <w:numId w:val="2"/>
        </w:numPr>
        <w:tabs>
          <w:tab w:val="left" w:pos="132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коллективный договор вступает в силу с момента 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подписания сторонами и действует в течение 3 лет до заключения нового.</w:t>
      </w:r>
      <w:bookmarkStart w:id="1" w:name="_GoBack"/>
      <w:bookmarkEnd w:id="1"/>
    </w:p>
    <w:p w:rsidR="0038655B" w:rsidRPr="0038655B" w:rsidRDefault="0038655B" w:rsidP="0038655B">
      <w:pPr>
        <w:keepNext/>
        <w:keepLines/>
        <w:widowControl w:val="0"/>
        <w:numPr>
          <w:ilvl w:val="0"/>
          <w:numId w:val="1"/>
        </w:numPr>
        <w:tabs>
          <w:tab w:val="left" w:pos="1549"/>
        </w:tabs>
        <w:spacing w:after="0" w:line="322" w:lineRule="exact"/>
        <w:ind w:left="1820" w:hanging="68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bookmark3"/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ГАРАНТИИ ПРИ ЗАКЛЮЧЕНИИ, ИЗМЕНЕНИИ И</w:t>
      </w: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РАСТОРЖЕНИИ ТРУДОВОГО ДОГОВОРА</w:t>
      </w:r>
      <w:bookmarkEnd w:id="2"/>
    </w:p>
    <w:p w:rsidR="0038655B" w:rsidRPr="0038655B" w:rsidRDefault="0038655B" w:rsidP="0038655B">
      <w:pPr>
        <w:keepNext/>
        <w:keepLines/>
        <w:widowControl w:val="0"/>
        <w:tabs>
          <w:tab w:val="left" w:pos="1549"/>
        </w:tabs>
        <w:spacing w:after="0" w:line="322" w:lineRule="exact"/>
        <w:ind w:left="18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8655B" w:rsidRPr="0038655B" w:rsidRDefault="0038655B" w:rsidP="0038655B">
      <w:pPr>
        <w:widowControl w:val="0"/>
        <w:numPr>
          <w:ilvl w:val="0"/>
          <w:numId w:val="3"/>
        </w:numPr>
        <w:tabs>
          <w:tab w:val="left" w:pos="14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договорились, что: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4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Работодатель не вправе требовать от работника выполнения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работы, не обусловленной трудовым договором, условия трудового договора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 могут ухудшать положение работника по сравнению с действующим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трудовым законодательством.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4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Работодатель обязуется: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4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Заключать трудовой договор с работником в письменной форме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двух экземплярах, каждый из которых подписывается работодателем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работником, один экземпляр под роспись передать работнику в день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заключения.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4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приеме на работу (до подписания трудового договора)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ознакомить работников под роспись с настоящим коллективным договором,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уставом МКДОУ д/с №26, правилами внутреннего трудового распорядка,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иными локальными нормативными актами, непосредственно связанными с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их трудовой деятельностью, а также ознакомить работников под роспись с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принимаемыми впоследствии локальными нормативными актами,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непосредственно связанными с их трудовой деятельностью.</w:t>
      </w:r>
      <w:proofErr w:type="gramEnd"/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4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трудовой договор включать обязательные условия, указанные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статье 57 ТК РФ.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включении в трудовой договор дополнительных условий не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допускать ухудшения положения работника по сравнению с условиями,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установленными трудовым законодательством и иными нормативными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правовыми актами, содержащими нормы трудового права, соглашениями,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локальными нормативными актами, настоящим коллективным договором.</w:t>
      </w:r>
      <w:proofErr w:type="gramEnd"/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трудовом договоре оговаривать объем учебной нагрузки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педагогического работника, который может быть изменен только по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соглашению сторон трудового договора, за исключением случаев,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предусмотренных законодательством.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Высвобождающуюся в связи с увольнением педагогических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работников учебную нагрузку предлагать, прежде всего, тем педагогическим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работникам, учебная нагрузка которых установлена в объеме менее нормы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часов за ставку заработной платы.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4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Заключать трудовой договор для выполнения трудовой функции,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которая носит постоянный характер, на неопределенный срок. Срочный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трудовой договор заключать только в случаях, предусмотренных статьей 59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ТК РФ.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приеме на работу педагогических работников, имеющих первую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или высшую квалификационную категорию, а также ранее успешно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прошедших аттестацию на соответствие занимаемой должности, после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которой прошло не более трех лет, испытание при приеме на работу не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устанавливается.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4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Оформлять изменения условий трудового договора путем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заключения дополнительных соглашений к трудовому договору, являющихся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неотъемлемой частью заключенного между работником и работодателем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трудового договора.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4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Изменение определенных сторонами условий трудового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договора, в том числе перевод на другую работу, производить только по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письменному соглашению сторон трудового договора, за исключением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случаев, предусмотренных частями второй и третьей статьи 72.2. и статьей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74 ТК РФ.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Временный перевод педагогического работника на другую работу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случаях, предусмотренных частью 3 статьи 72.2. ТК РФ,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возможен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только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 наличии письменного согласия работника.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4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отраслевым трехсторонним соглашением между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администрацией муниципального образования Узловский район, комитетом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образования администрации муниципального образования Узловский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район и районной организацией Профсоюза работников народного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образования и науки РФ по обеспечению социально-трудовых гарантий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работников образования критериями массового высвобождения работников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являются:</w:t>
      </w:r>
    </w:p>
    <w:p w:rsidR="0038655B" w:rsidRPr="0038655B" w:rsidRDefault="0038655B" w:rsidP="0038655B">
      <w:pPr>
        <w:widowControl w:val="0"/>
        <w:tabs>
          <w:tab w:val="left" w:pos="805"/>
        </w:tabs>
        <w:spacing w:after="6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ликвидация организации (учреждения) образования при любой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численности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работающих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8655B" w:rsidRPr="0038655B" w:rsidRDefault="0038655B" w:rsidP="0038655B">
      <w:pPr>
        <w:widowControl w:val="0"/>
        <w:tabs>
          <w:tab w:val="left" w:pos="686"/>
        </w:tabs>
        <w:spacing w:after="93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сокращение численности или штата работников в размере 10% в течение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30 календарных дней в организации (учреждении) с численностью до 50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человек;</w:t>
      </w:r>
    </w:p>
    <w:p w:rsidR="0038655B" w:rsidRPr="0038655B" w:rsidRDefault="0038655B" w:rsidP="0038655B">
      <w:pPr>
        <w:widowControl w:val="0"/>
        <w:tabs>
          <w:tab w:val="left" w:pos="681"/>
        </w:tabs>
        <w:spacing w:after="64" w:line="280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при сокращении численности или штата работников в количестве:</w:t>
      </w:r>
    </w:p>
    <w:p w:rsidR="0038655B" w:rsidRPr="0038655B" w:rsidRDefault="0038655B" w:rsidP="0038655B">
      <w:pPr>
        <w:widowControl w:val="0"/>
        <w:tabs>
          <w:tab w:val="left" w:pos="53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 5% до10% и более человек в течение 30 календарных дней;</w:t>
      </w:r>
    </w:p>
    <w:p w:rsidR="0038655B" w:rsidRPr="0038655B" w:rsidRDefault="0038655B" w:rsidP="0038655B">
      <w:pPr>
        <w:widowControl w:val="0"/>
        <w:tabs>
          <w:tab w:val="left" w:pos="53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 10% до 15% и более человек в течение 60 календарных дней;</w:t>
      </w:r>
    </w:p>
    <w:p w:rsidR="0038655B" w:rsidRPr="0038655B" w:rsidRDefault="0038655B" w:rsidP="0038655B">
      <w:pPr>
        <w:widowControl w:val="0"/>
        <w:tabs>
          <w:tab w:val="left" w:pos="53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 15% и более человек в течение 90 календарных дней.</w:t>
      </w:r>
    </w:p>
    <w:p w:rsidR="0038655B" w:rsidRPr="0038655B" w:rsidRDefault="0038655B" w:rsidP="0038655B">
      <w:pPr>
        <w:widowControl w:val="0"/>
        <w:spacing w:after="6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массового высвобождения работников, возникшего в связи с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ликвидацией организации (учреждения), а также сокращением объемов 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деятельности, работодатель своевременно не менее чем за 3 месяца и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полном объеме предоставляет органам службы занятости,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соответствующему выборному органу профсоюзной организации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информацию о возможных массовых увольнениях работников, числе,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категориях работников, сроков, в течение которых намечено их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осуществить, о предложениях работникам другой работы.</w:t>
      </w:r>
      <w:proofErr w:type="gramEnd"/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4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сокращении численности и (или) штата работников, кроме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перечисленных в статьях 179, 261 ТК РФ, преимущественное право на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оставление на работе имеют работники:</w:t>
      </w:r>
    </w:p>
    <w:p w:rsidR="0038655B" w:rsidRPr="0038655B" w:rsidRDefault="0038655B" w:rsidP="0038655B">
      <w:pPr>
        <w:widowControl w:val="0"/>
        <w:tabs>
          <w:tab w:val="left" w:pos="97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proofErr w:type="spell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предпенсионного</w:t>
      </w:r>
      <w:proofErr w:type="spell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(за 5 лет  до пенсии);</w:t>
      </w:r>
    </w:p>
    <w:p w:rsidR="0038655B" w:rsidRPr="0038655B" w:rsidRDefault="0038655B" w:rsidP="0038655B">
      <w:pPr>
        <w:widowControl w:val="0"/>
        <w:tabs>
          <w:tab w:val="left" w:pos="97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проработавшие в организации свыше 10 лет;</w:t>
      </w:r>
      <w:proofErr w:type="gramEnd"/>
    </w:p>
    <w:p w:rsidR="0038655B" w:rsidRPr="0038655B" w:rsidRDefault="0038655B" w:rsidP="0038655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награжденные государственными и (или) ведомственными наградами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связи с педагогической деятельностью;</w:t>
      </w:r>
      <w:proofErr w:type="gramEnd"/>
    </w:p>
    <w:p w:rsidR="0038655B" w:rsidRPr="0038655B" w:rsidRDefault="0038655B" w:rsidP="0038655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педагогические работники, приступившие к трудовой деятельности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непосредственно после окончания образовательной организации высшего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или профессионального образования и имеющие трудовой стаж менее одного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года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6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работнику, увольняемому в связи с ликвидацией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организации, сокращением численности или штата работников организации,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право на время для поиска работы (5 часов в неделю) с сохранением среднего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заработка.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6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Расторжение трудового договора в соответствии с пунктами 2, 3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5 части 1 статьи 81 ТК РФ с работником - членом Профсоюза по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инициативе работодателя может быть произведено только с учетом мнения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выборного органа первичной профсоюзной организации.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6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мнения выборного органа первичной профсоюзной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организации определять формы профессионального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 по программам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профессиональной подготовки, переподготовки, повышения квалификации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или дополнительного профессионального образования по программам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повышения квалификации и программам профессиональной переподготовки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педагогических работников, перечень необходимых профессий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специальностей на каждый календарный год с учетом перспектив развития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МКДОУ д/с №26.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6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Направлять педагогических работников на дополнительное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профессиональное образование по профилю педагогической деятельности не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реже чем один раз в три года (подпункт 2 пункта 5 статьи 47 Федерального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закона от 29 декабря 2012 г. № 273-ФЗ «Об образовании в Российской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Федерации», статьи 196 и 197 ТК РФ).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6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направления работника для профессионального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обучения или дополнительного профессионального образования сохранять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 ним место работы (должность), среднюю заработную плату по основному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месту работы и, если работник направляется для повышения квалификации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другую местность, оплачивать ему командировочные расходы (суточные,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проезд к месту обучения и обратно, проживание) в порядке и размерах,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предусмотренных для лиц, направляемых в служебные командировки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соответствии с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документами, подтверждающими фактически произведенные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расходы.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6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работникам, уже имеющим профессиональное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образование соответствующего уровня и направляемым работодателем для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получения образования, дополнительные отпуска с сохранением среднего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заработка путем заключения в письменной форме дополнительного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соглашения к трудовому договору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6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работнику, направляемому работодателем или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поступившему самостоятельно на обучение по имеющим государственную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аккредитацию программам бакалавриата, программам специалиста или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программам магистратуры дополнительные отпуска с сохранением среднего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заработка в соответствии со ст.173 ТК РФ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211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Содействовать работнику, желающему пройти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профессиональное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по программам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профессиональной подготовки,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переподготовки, повышения квалификации или дополнительного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профессионального образования по программам повышения квалификации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программам профессиональной переподготовки педагогических работников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приобрести другую профессию.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59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Рассматривать все вопросы, связанные с изменением структуры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МКДОУ д/с №26, ее реорганизацией с участием выборного органа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организации.</w:t>
      </w:r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59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принятии решений об увольнении работника в случае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признания его по результатам аттестации несоответствующим занимаемой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должности вследствие недостаточной квалификации принимать меры по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переводу работника с его письменного согласия на другую имеющуюся у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работодателя работу (как вакантную должность или работу,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соответствующую квалификации работника, так и вакантную нижестоящую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должность или нижеоплачиваемую работу), которую работник может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выполнять с учетом его состояния здоровья (часть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статьи 81 ТК РФ).</w:t>
      </w:r>
      <w:proofErr w:type="gramEnd"/>
    </w:p>
    <w:p w:rsidR="0038655B" w:rsidRPr="0038655B" w:rsidRDefault="0038655B" w:rsidP="0038655B">
      <w:pPr>
        <w:widowControl w:val="0"/>
        <w:numPr>
          <w:ilvl w:val="2"/>
          <w:numId w:val="3"/>
        </w:numPr>
        <w:tabs>
          <w:tab w:val="left" w:pos="159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Уведомлять профсоюзную организацию в письменной форме 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сокращении численности или штата работников не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позднее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чем за два месяца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 начала проведения соответствующих мероприятий, а в случаях, которые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могут повлечь массовое высвобождение, не позднее чем за три месяца (ст.82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ТК РФ).</w:t>
      </w:r>
    </w:p>
    <w:p w:rsidR="0038655B" w:rsidRPr="0038655B" w:rsidRDefault="0038655B" w:rsidP="0038655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Уведомление должно содержать проекты приказов о сокращении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численности или штатов, список сокращаемых должностей и работников,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перечень вакансий, предполагаемые варианты трудоустройства.</w:t>
      </w:r>
    </w:p>
    <w:p w:rsidR="0038655B" w:rsidRPr="0038655B" w:rsidRDefault="0038655B" w:rsidP="0038655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массового высвобождения работников уведомление должно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содержать социально-экономическое обоснование.</w:t>
      </w:r>
    </w:p>
    <w:p w:rsidR="0038655B" w:rsidRPr="0038655B" w:rsidRDefault="0038655B" w:rsidP="0038655B">
      <w:pPr>
        <w:widowControl w:val="0"/>
        <w:tabs>
          <w:tab w:val="left" w:pos="119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Высвобождаемым работникам предоставляются гарантии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компенсации, предусмотренные действующим законодательством при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сокращении численности или штата (ст. 178, 180 ТК РФ), а также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преимущественное право приема на работу при появлении вакансий.</w:t>
      </w:r>
    </w:p>
    <w:p w:rsidR="0038655B" w:rsidRPr="0038655B" w:rsidRDefault="0038655B" w:rsidP="0038655B">
      <w:pPr>
        <w:widowControl w:val="0"/>
        <w:tabs>
          <w:tab w:val="left" w:pos="100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появлении новых рабочих мест в учреждении, в том числе и на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определенный срок, работодатель обеспечивает приоритет в приеме на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работу работников, добросовестно работавших в нем, ранее уволенных из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учреждения в связи с сокращением численности или штата работников</w:t>
      </w:r>
    </w:p>
    <w:p w:rsidR="0038655B" w:rsidRPr="0038655B" w:rsidRDefault="0038655B" w:rsidP="0038655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2.3.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Выборный орган первичной профсоюзной организации обязуется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осуществлять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работодателем трудового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законодательства и иными нормативными правовыми актами, содержащими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нормы трудового права, соглашениями, локальными нормативными актами,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настоящим коллективным договором при заключении, изменении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расторжении трудовых договоров с работниками.</w:t>
      </w:r>
    </w:p>
    <w:p w:rsidR="0038655B" w:rsidRPr="0038655B" w:rsidRDefault="0038655B" w:rsidP="0038655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8655B" w:rsidRPr="0038655B" w:rsidRDefault="0038655B" w:rsidP="0038655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8655B" w:rsidRPr="0038655B" w:rsidRDefault="0038655B" w:rsidP="0038655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8655B" w:rsidRPr="0038655B" w:rsidRDefault="0038655B" w:rsidP="0038655B">
      <w:pPr>
        <w:keepNext/>
        <w:keepLines/>
        <w:widowControl w:val="0"/>
        <w:numPr>
          <w:ilvl w:val="0"/>
          <w:numId w:val="1"/>
        </w:numPr>
        <w:tabs>
          <w:tab w:val="left" w:pos="2414"/>
        </w:tabs>
        <w:spacing w:after="0" w:line="322" w:lineRule="exact"/>
        <w:ind w:left="190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3" w:name="bookmark4"/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РАБОЧЕЕ ВРЕМЯ И ВРЕМЯ ОТДЫХА</w:t>
      </w:r>
      <w:bookmarkEnd w:id="3"/>
    </w:p>
    <w:p w:rsidR="0038655B" w:rsidRPr="0038655B" w:rsidRDefault="0038655B" w:rsidP="0038655B">
      <w:pPr>
        <w:keepNext/>
        <w:keepLines/>
        <w:widowControl w:val="0"/>
        <w:tabs>
          <w:tab w:val="left" w:pos="2414"/>
        </w:tabs>
        <w:spacing w:after="0" w:line="322" w:lineRule="exact"/>
        <w:ind w:left="190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8655B" w:rsidRPr="0038655B" w:rsidRDefault="0038655B" w:rsidP="0038655B">
      <w:pPr>
        <w:widowControl w:val="0"/>
        <w:numPr>
          <w:ilvl w:val="0"/>
          <w:numId w:val="3"/>
        </w:numPr>
        <w:tabs>
          <w:tab w:val="left" w:pos="143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пришли к соглашению о том, что: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43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требованиями трудового законодательства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иных нормативных правовых актов, содержащих нормы трудового права, 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также соглашений режим рабочего времени и времени отдыха работников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образовательной организации определяется настоящим коллективным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договором, правилами внутреннего трудового распорядка, иными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локальными нормативными актами, трудовыми договорами, расписанием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занятий, графиками работы, согласованными с выборным органом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первичной профсоюзной организации.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Правила внутреннего трудового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распорядка являются приложением к коллективному договору (приложение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№1)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43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руководителя, заместителей руководителя, руководителей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структурных подразделений, работников из числа административно-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хозяйственного, учебно-вспомогательного и обслуживающего персонала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МКДОУ д/с № 26 устанавливается нормальная продолжительность рабочего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времени, которая не может превышать 40 часов в неделю.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43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работников и руководителей МКДОУ №26,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расположенного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сельской местности, женщин - устанавливается 36-часовая рабочая неделя,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если меньшая продолжительность не предусмотрена иными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законодательными актами. При этом заработная плата выплачивается в том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же размере, что и при полной продолжительности еженедельной работы (40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часов).</w:t>
      </w:r>
    </w:p>
    <w:p w:rsidR="0038655B" w:rsidRPr="0038655B" w:rsidRDefault="0038655B" w:rsidP="0038655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педагогических работников МКДОУ д/с №26 устанавливается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сокращенная продолжительность рабочего времени - не более 36 часов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неделю.</w:t>
      </w:r>
    </w:p>
    <w:p w:rsidR="0038655B" w:rsidRPr="0038655B" w:rsidRDefault="0038655B" w:rsidP="0038655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зависимости от должности и (или) специальности педагогических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работников с учетом особенностей их труда продолжительность рабочего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времени (нормы часов педагогической работы за ставку заработной платы),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порядок определения учебной нагрузки, оговариваемой в трудовом договоре,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основания ее изменения, случаи установления верхнего предела учебной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нагрузки педагогических работников определяются уполномоченным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Правительством Российской Федерации федеральным органом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исполнительной власти, осуществляющим правовое регулирование в сфере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образования.</w:t>
      </w:r>
      <w:proofErr w:type="gramEnd"/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МКДОУ д/с №26 учебная нагрузка на новый учебный год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устанавливается заведующей МКДОУ д/с № 26 по согласованию с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выборным органом первичной профсоюзной организации.</w:t>
      </w:r>
    </w:p>
    <w:p w:rsidR="0038655B" w:rsidRPr="0038655B" w:rsidRDefault="0038655B" w:rsidP="0038655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Заведующий должен ознакомить педагогических работников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роспись с предполагаемой учебной нагрузкой на новый учебный год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письменном виде до начала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ежегодного оплачиваемого отпуска.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15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Изменение условий трудового договора, за исключением изменения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трудовой функции педагогического работника МКДОУ д/с №26,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осуществлять только в случаях, когда по причинам, связанным с изменением</w:t>
      </w:r>
    </w:p>
    <w:p w:rsidR="0038655B" w:rsidRPr="0038655B" w:rsidRDefault="0038655B" w:rsidP="0038655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организационных или технологических условий труда.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3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Учебная нагрузка педагогическим работникам, находящимся к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началу учебного года в отпусках в связи с рождением ребенка, по уходу за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ребенком до достижения им возраста полутора лет, по уходу за ребенком до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достижения им возраста трех лет, либо в ином отпуске, устанавливается при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распределении ее на очередной учебный год на общих основаниях, а затем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передается для выполнения другим учителям на период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нахождения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указанных работников в соответствующих отпусках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15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Привлечение педагогических работников в каникулярный период,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 совпадающий с их ежегодным оплачиваемым отпуском, к работе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оздоровительные лагеря и другие оздоровительные образовательные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учреждения, находящиеся в другой местности, а также в качестве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руководителей длительных (без возвращения в тот же день) походов,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экспедиций, экскурсий, путешествий в другую местность может иметь место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только с согласия работников.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Режим рабочего времени указанных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работников устанавливается с учетом выполняемой работы.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3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Продолжительность рабочей недели - пять дней, непрерывная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рабочая неделя с двумя выходными днями в неделю устанавливается для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работников правилами внутреннего трудового распорядки и трудовыми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договорами.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2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Привлечение работодателем работников к работе в сверхурочное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время допускается только с письменного согласия работника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компенсируется в соответствии с трудовым законодательством.</w:t>
      </w:r>
    </w:p>
    <w:p w:rsidR="0038655B" w:rsidRPr="0038655B" w:rsidRDefault="0038655B" w:rsidP="0038655B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Работодатель может привлекать работников к сверхурочным работам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соответствии со статьей 99 ТК РФ только с предварительного согласия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выборного органа первичной профсоюзной организации.</w:t>
      </w:r>
    </w:p>
    <w:p w:rsidR="0038655B" w:rsidRPr="0038655B" w:rsidRDefault="0038655B" w:rsidP="0038655B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работе в сверхурочное время не допускаются беременные женщины,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работников в возрасте до восемнадцати лет, другие категории работников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соответствии с ТК РФ и иными федеральными законами.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37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Работодатель обязан согласовывать с выборным органом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первичной профсоюзной организации перечень должностей работников с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ненормированным рабочим днем.  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37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в выходные и праздничные дни запрещается. Привлечение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работников к работе в выходные и нерабочие праздничные дни производится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 их письменного согласия в случае необходимости выполнения заранее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непредвиденных работ, от срочного выполнения которых зависит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дальнейшем нормальная работа МКДОУ д/с №26.</w:t>
      </w:r>
    </w:p>
    <w:p w:rsidR="0038655B" w:rsidRPr="0038655B" w:rsidRDefault="0038655B" w:rsidP="0038655B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согласия работников допускается привлечение их к работе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случаях, определенных частью третьей статьи 113 ТК РФ.</w:t>
      </w:r>
    </w:p>
    <w:p w:rsidR="0038655B" w:rsidRPr="0038655B" w:rsidRDefault="0038655B" w:rsidP="0038655B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других случаях привлечение к работе в выходные и нерабочие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праздничные дни допускается с письменного согласия работника и с учетом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мнения выборного органа первичной профсоюзной организации.</w:t>
      </w:r>
    </w:p>
    <w:p w:rsidR="0038655B" w:rsidRPr="0038655B" w:rsidRDefault="0038655B" w:rsidP="0038655B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Привлечение работника к работе в выходные и нерабочие праздничные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дни производится по письменному распоряжению работодателя.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3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Привлечение работников организации к выполнению работы, не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предусмотренной должностными обязанностями, трудовым договором,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допускается только по письменному распоряжению работодателя с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письменного согласия работника, с дополнительной оплатой и с соблюдением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статей 60, 97 и 99 ТК РФ.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3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 правилами внутреннего трудового распорядка МКДОУ д/с №26.  </w:t>
      </w:r>
    </w:p>
    <w:p w:rsidR="0038655B" w:rsidRPr="0038655B" w:rsidRDefault="0038655B" w:rsidP="0038655B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педагогических работников, выполняющих свои обязанности</w:t>
      </w: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непрерывно в течение рабочего дня, перерыв для приема пищи не</w:t>
      </w: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устанавливается</w:t>
      </w:r>
      <w:proofErr w:type="gramStart"/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Сторожам   устанавливается рабочая неделя в режиме гибкого рабочего времени с предоставлением выходных дней по скользящему графику. Для учета рабочего времени применяется суммированный учет. Учетный период- 1 год.</w:t>
      </w:r>
    </w:p>
    <w:p w:rsidR="0038655B" w:rsidRPr="0038655B" w:rsidRDefault="0038655B" w:rsidP="0038655B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Сторожам, поварам время для отдыха и приема   пищи включается в рабочее время. 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3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Педагогическим работникам предоставляется ежегодный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основной удлиненный оплачиваемый отпуск, продолжительность которого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устанавливается Правительством Российской Федерации, остальным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работникам предоставляется ежегодный основной оплачиваемый отпуск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продолжительностью не менее 28 календарных дней с сохранением места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работы (должности) и среднего заработка.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Отпуск за первый год работы предоставляется работникам по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истечении шести месяцев непрерывной работы в образовательной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организации, за второй и последующий годы работы - в любое время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рабочего года в соответствии с очередностью предоставления отпусков. По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соглашению сторон оплачиваемый отпуск может быть предоставлен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работникам и до истечения шести месяцев (статья 122 ТК РФ).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предоставлении ежегодного отпуска педагогическим работникам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 первый год работы в каникулярный период, в том числе до истечения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шести месяцев работы, его продолжительность должна соответствовать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установленной для них продолжительности и оплачиваться в полном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размере.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3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Очередность предоставления оплачиваемых отпусков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определяется ежегодно в соответствии с графиком отпусков, утверждаемым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работодателем по согласованию с выборным органом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организации не позднее, чем за 2 недели до наступления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календарного года.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времени начала отпуска работник должен быть письменно извещен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 позднее, чем за две недели до его начала.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Продление, перенесение, разделение и отзыв из оплачиваемого отпуска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производится с согласия работника в случаях, предусмотренных статьями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124-125 ТК РФ.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3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Работникам с ненормированным рабочим днем, предоставляется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дополнительный оплачиваемый отпуск.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должностей работников с ненормированным рабочим днем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продолжительность дополнительного оплачиваемого отпуска за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ненормированный рабочий день определяется в соответствии со статьей 119</w:t>
      </w:r>
    </w:p>
    <w:p w:rsidR="0038655B" w:rsidRPr="0038655B" w:rsidRDefault="0038655B" w:rsidP="0038655B">
      <w:pPr>
        <w:widowControl w:val="0"/>
        <w:tabs>
          <w:tab w:val="left" w:pos="38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ТК РФ по согласованию с выборным органом первичной профсоюзной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организации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86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41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исчислении общей продолжительности ежегодного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оплачиваемого отпуска дополнительные оплачиваемые отпуска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суммируются с ежегодным основным оплачиваемым отпуском.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41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Ежегодный оплачиваемый отпуск продлевается в случае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временной нетрудоспособности работника, наступившей во время отпуска.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Ежегодный оплачиваемый отпуск по соглашению между работником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работодателем переносится на другой срок при несвоевременной оплате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времени отпуска либо при предупреждении работника о начале отпуска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позднее, чем за две недели.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увольнении работнику выплачивается денежная компенсация за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неиспользованный отпуск пропорционально отработанному времени.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Работнику, проработавшему 11 месяцев, выплачивается компенсация за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полный рабочий год.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Денежная компенсация за неиспользованный отпуск при увольнении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работника исчисляется исходя из количества неиспользованных дней отпуска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 учетом рабочего года работника.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исчислении стажа работы при выплате денежной компенсации за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неиспользованный отпуск при увольнении необходимо учесть, что:</w:t>
      </w:r>
    </w:p>
    <w:p w:rsidR="0038655B" w:rsidRPr="0038655B" w:rsidRDefault="0038655B" w:rsidP="0038655B">
      <w:pPr>
        <w:widowControl w:val="0"/>
        <w:tabs>
          <w:tab w:val="left" w:pos="93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все дни отпусков, предоставляемых по просьбе работника без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сохранения заработной платы, если их общая продолжительность превышает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14 календарных дней в течение рабочего года, должны исключаться из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подсчета стажа, дающего право на выплату компенсации за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неиспользованный отпуск при увольнении (статья 121 ТК РФ);</w:t>
      </w:r>
    </w:p>
    <w:p w:rsidR="0038655B" w:rsidRPr="0038655B" w:rsidRDefault="0038655B" w:rsidP="0038655B">
      <w:pPr>
        <w:widowControl w:val="0"/>
        <w:tabs>
          <w:tab w:val="left" w:pos="93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излишки, составляющие менее половины месяца, исключаются из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подсчета, а излишки, составляющие не менее половины месяца, округляются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полного месяца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(п. 35 Правил об очередных и дополнительных отпусках,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утв. НКТ СССР от 30 апреля 1930 г. № 169).</w:t>
      </w:r>
    </w:p>
    <w:p w:rsidR="0038655B" w:rsidRPr="0038655B" w:rsidRDefault="0038655B" w:rsidP="0038655B">
      <w:pPr>
        <w:widowControl w:val="0"/>
        <w:tabs>
          <w:tab w:val="left" w:pos="93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запрещается не предоставление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 </w:t>
      </w:r>
    </w:p>
    <w:p w:rsidR="0038655B" w:rsidRPr="0038655B" w:rsidRDefault="0038655B" w:rsidP="0038655B">
      <w:pPr>
        <w:widowControl w:val="0"/>
        <w:numPr>
          <w:ilvl w:val="1"/>
          <w:numId w:val="3"/>
        </w:numPr>
        <w:tabs>
          <w:tab w:val="left" w:pos="141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Исчисление среднего заработка для оплаты ежегодного отпуска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производится в соответствии со статьей 139 ТК РФ.</w:t>
      </w:r>
    </w:p>
    <w:p w:rsidR="0038655B" w:rsidRPr="0038655B" w:rsidRDefault="0038655B" w:rsidP="0038655B">
      <w:pPr>
        <w:widowControl w:val="0"/>
        <w:tabs>
          <w:tab w:val="left" w:pos="141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3.20. 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Отпуска без сохранения заработной платы предоставляются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работнику по семейным обстоятельствам и другим уважительным причинам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продолжительностью, определяемой по соглашению между работником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работодателем.</w:t>
      </w:r>
    </w:p>
    <w:p w:rsidR="0038655B" w:rsidRPr="0038655B" w:rsidRDefault="0038655B" w:rsidP="0038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3.21.</w:t>
      </w:r>
      <w:r w:rsidRPr="0038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38655B" w:rsidRPr="0038655B" w:rsidRDefault="0038655B" w:rsidP="0038655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38655B" w:rsidRPr="0038655B" w:rsidRDefault="0038655B" w:rsidP="0038655B">
      <w:pPr>
        <w:widowControl w:val="0"/>
        <w:shd w:val="clear" w:color="auto" w:fill="FFFFFF"/>
        <w:spacing w:after="0" w:line="315" w:lineRule="atLeast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8655B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 </w:t>
      </w:r>
      <w:bookmarkStart w:id="4" w:name="dst100868"/>
      <w:bookmarkEnd w:id="4"/>
      <w:r w:rsidRPr="0038655B"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  <w:t xml:space="preserve">- </w:t>
      </w: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участникам Великой Отечественной войны - до 35 календарных дней в году;</w:t>
      </w:r>
    </w:p>
    <w:p w:rsidR="0038655B" w:rsidRPr="0038655B" w:rsidRDefault="0038655B" w:rsidP="0038655B">
      <w:pPr>
        <w:widowControl w:val="0"/>
        <w:shd w:val="clear" w:color="auto" w:fill="FFFFFF"/>
        <w:spacing w:after="0" w:line="315" w:lineRule="atLeast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" w:name="dst100869"/>
      <w:bookmarkEnd w:id="5"/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работающим пенсионерам по старости (по возрасту) - до 14 календарных дней в году;</w:t>
      </w:r>
    </w:p>
    <w:p w:rsidR="0038655B" w:rsidRPr="0038655B" w:rsidRDefault="0038655B" w:rsidP="0038655B">
      <w:pPr>
        <w:widowControl w:val="0"/>
        <w:shd w:val="clear" w:color="auto" w:fill="FFFFFF"/>
        <w:spacing w:after="0" w:line="315" w:lineRule="atLeast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6" w:name="dst2385"/>
      <w:bookmarkStart w:id="7" w:name="dst1891"/>
      <w:bookmarkStart w:id="8" w:name="dst2224"/>
      <w:bookmarkStart w:id="9" w:name="dst100870"/>
      <w:bookmarkEnd w:id="6"/>
      <w:bookmarkEnd w:id="7"/>
      <w:bookmarkEnd w:id="8"/>
      <w:bookmarkEnd w:id="9"/>
      <w:proofErr w:type="gramStart"/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  <w:proofErr w:type="gramEnd"/>
    </w:p>
    <w:p w:rsidR="0038655B" w:rsidRPr="0038655B" w:rsidRDefault="0038655B" w:rsidP="0038655B">
      <w:pPr>
        <w:widowControl w:val="0"/>
        <w:shd w:val="clear" w:color="auto" w:fill="FFFFFF"/>
        <w:spacing w:after="0" w:line="315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 </w:t>
      </w:r>
      <w:bookmarkStart w:id="10" w:name="dst100871"/>
      <w:bookmarkEnd w:id="10"/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работающим инвалидам - до 60 календарных дней в году;</w:t>
      </w:r>
    </w:p>
    <w:p w:rsidR="0038655B" w:rsidRPr="0038655B" w:rsidRDefault="0038655B" w:rsidP="0038655B">
      <w:pPr>
        <w:widowControl w:val="0"/>
        <w:shd w:val="clear" w:color="auto" w:fill="FFFFFF"/>
        <w:spacing w:after="0" w:line="315" w:lineRule="atLeast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" w:name="dst100872"/>
      <w:bookmarkEnd w:id="11"/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работникам в случаях рождения ребенка, регистрации брака, смерти близких родственников - до пяти календарных дней;</w:t>
      </w:r>
    </w:p>
    <w:p w:rsidR="0038655B" w:rsidRPr="0038655B" w:rsidRDefault="0038655B" w:rsidP="0038655B">
      <w:pPr>
        <w:widowControl w:val="0"/>
        <w:shd w:val="clear" w:color="auto" w:fill="FFFFFF"/>
        <w:spacing w:after="0" w:line="315" w:lineRule="atLeast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2" w:name="dst100873"/>
      <w:bookmarkEnd w:id="12"/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в других случаях, предусмотренных  ТК РФ, иными федеральными законами.</w:t>
      </w:r>
    </w:p>
    <w:p w:rsidR="0038655B" w:rsidRPr="0038655B" w:rsidRDefault="0038655B" w:rsidP="0038655B">
      <w:pPr>
        <w:widowControl w:val="0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 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8655B" w:rsidRPr="0038655B" w:rsidRDefault="0038655B" w:rsidP="0038655B">
      <w:pPr>
        <w:widowControl w:val="0"/>
        <w:tabs>
          <w:tab w:val="left" w:pos="143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3.22.</w:t>
      </w: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Педагогическим работникам не реже чем через каждые десять лет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непрерывной педагогической работы предоставляется длительный отпуск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сроком до одного года в порядке, установленном федеральным органом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исполнительной власти, осуществляющим функции по выработке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государственной политики и нормативно-правовому регулированию в сфере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образования (подпункт 4 пункта 5 статьи 47 Федерального закона «Об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образовании в Российской Федерации», статья 335 ТК РФ).</w:t>
      </w:r>
      <w:proofErr w:type="gramEnd"/>
    </w:p>
    <w:p w:rsidR="0038655B" w:rsidRPr="0038655B" w:rsidRDefault="0038655B" w:rsidP="0038655B">
      <w:pPr>
        <w:widowControl w:val="0"/>
        <w:tabs>
          <w:tab w:val="left" w:pos="143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3.23.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Выборный орган первичной профсоюзной организации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обязуется:</w:t>
      </w:r>
    </w:p>
    <w:p w:rsidR="0038655B" w:rsidRPr="0038655B" w:rsidRDefault="0038655B" w:rsidP="0038655B">
      <w:pPr>
        <w:widowControl w:val="0"/>
        <w:tabs>
          <w:tab w:val="left" w:pos="166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3.23.1.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Осуществлять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работодателем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требований трудового законодательства и иных нормативных правовых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актов, содержащих нормы трудового права, соглашений, локальных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нормативных актов, настоящего коллективного договора по вопросам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рабочего времени и времени отдыха работников.</w:t>
      </w:r>
    </w:p>
    <w:p w:rsidR="0038655B" w:rsidRPr="0038655B" w:rsidRDefault="0038655B" w:rsidP="0038655B">
      <w:pPr>
        <w:widowControl w:val="0"/>
        <w:tabs>
          <w:tab w:val="left" w:pos="145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3.23.2.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Предоставлять работодателю согласование при принятии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локальных нормативных актов, регулирующих вопросы рабочего времени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времени отдыха работников, с соблюдением сроков и порядка,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установленных статьей 372 ТК РФ.</w:t>
      </w:r>
    </w:p>
    <w:p w:rsidR="0038655B" w:rsidRPr="0038655B" w:rsidRDefault="0038655B" w:rsidP="0038655B">
      <w:pPr>
        <w:widowControl w:val="0"/>
        <w:tabs>
          <w:tab w:val="left" w:pos="1446"/>
        </w:tabs>
        <w:spacing w:after="333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3.23.3.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Вносить работодателю представления об устранении выявленных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нарушений.</w:t>
      </w:r>
    </w:p>
    <w:p w:rsidR="0038655B" w:rsidRPr="0038655B" w:rsidRDefault="0038655B" w:rsidP="0038655B">
      <w:pPr>
        <w:keepNext/>
        <w:keepLines/>
        <w:widowControl w:val="0"/>
        <w:numPr>
          <w:ilvl w:val="0"/>
          <w:numId w:val="1"/>
        </w:numPr>
        <w:tabs>
          <w:tab w:val="left" w:pos="2420"/>
        </w:tabs>
        <w:spacing w:after="184" w:line="280" w:lineRule="exact"/>
        <w:ind w:left="19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3" w:name="bookmark5"/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ОПЛАТА И НОРМИРОВАНИЕ ТРУДА</w:t>
      </w:r>
      <w:bookmarkEnd w:id="13"/>
    </w:p>
    <w:p w:rsidR="0038655B" w:rsidRPr="0038655B" w:rsidRDefault="0038655B" w:rsidP="0038655B">
      <w:pPr>
        <w:widowControl w:val="0"/>
        <w:numPr>
          <w:ilvl w:val="0"/>
          <w:numId w:val="4"/>
        </w:numPr>
        <w:tabs>
          <w:tab w:val="left" w:pos="143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Заработная плата выплачивается работникам за текущий месяц не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реже чем каждые полмесяца в денежной форме.</w:t>
      </w:r>
      <w:r w:rsidRPr="0038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Заработная плата по заявлению работника перечисляется на его лицевой счет в банке. 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позднее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чем за пятнадцать рабочих дней до дня выплаты заработной платы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Днями выплаты заработной платы являются: 5 и 20 числа текущего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месяца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выплате заработной платы работнику вручается расчетный листок,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 указанием:</w:t>
      </w:r>
    </w:p>
    <w:p w:rsidR="0038655B" w:rsidRPr="0038655B" w:rsidRDefault="0038655B" w:rsidP="0038655B">
      <w:pPr>
        <w:widowControl w:val="0"/>
        <w:tabs>
          <w:tab w:val="left" w:pos="95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составных частей заработной платы, причитающейся ему за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соответствующий период;</w:t>
      </w:r>
    </w:p>
    <w:p w:rsidR="0038655B" w:rsidRPr="0038655B" w:rsidRDefault="0038655B" w:rsidP="0038655B">
      <w:pPr>
        <w:widowControl w:val="0"/>
        <w:tabs>
          <w:tab w:val="left" w:pos="95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размеров иных сумм, начисленных работнику, в том числе денежной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компенсации за нарушение работодателем установленного срока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соответственно выплаты заработной платы, оплаты отпуска, выплат при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увольнении и (или) других выплат, причитающихся работнику;</w:t>
      </w:r>
    </w:p>
    <w:p w:rsidR="0038655B" w:rsidRPr="0038655B" w:rsidRDefault="0038655B" w:rsidP="0038655B">
      <w:pPr>
        <w:widowControl w:val="0"/>
        <w:tabs>
          <w:tab w:val="left" w:pos="95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размеров и оснований произведенных удержаний;</w:t>
      </w:r>
    </w:p>
    <w:p w:rsidR="0038655B" w:rsidRPr="0038655B" w:rsidRDefault="0038655B" w:rsidP="0038655B">
      <w:pPr>
        <w:widowControl w:val="0"/>
        <w:tabs>
          <w:tab w:val="left" w:pos="95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общей денежной суммы, подлежащей выплате.</w:t>
      </w:r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расчетного листка утверждается работодателем с учетом мнения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выборного органа первичной профсоюзной организации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 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3)</w:t>
      </w:r>
    </w:p>
    <w:p w:rsidR="0038655B" w:rsidRPr="0038655B" w:rsidRDefault="0038655B" w:rsidP="0038655B">
      <w:pPr>
        <w:widowControl w:val="0"/>
        <w:numPr>
          <w:ilvl w:val="0"/>
          <w:numId w:val="4"/>
        </w:numPr>
        <w:tabs>
          <w:tab w:val="left" w:pos="125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 оплаты труда устанавливается Положением об условиях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оплаты труда работников МКДОУ д/с №26. Положением об условиях оплаты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труда работников МКДОУ д/с №26 является приложением к коллективному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договору</w:t>
      </w:r>
      <w:r w:rsidRPr="00386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38655B" w:rsidRPr="0038655B" w:rsidRDefault="0038655B" w:rsidP="0038655B">
      <w:pPr>
        <w:widowControl w:val="0"/>
        <w:numPr>
          <w:ilvl w:val="0"/>
          <w:numId w:val="4"/>
        </w:numPr>
        <w:tabs>
          <w:tab w:val="left" w:pos="1259"/>
        </w:tabs>
        <w:spacing w:after="0" w:line="322" w:lineRule="exact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труда</w:t>
      </w:r>
      <w:r w:rsidRPr="0038655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ru-RU"/>
        </w:rPr>
        <w:t xml:space="preserve"> работников в ночное время (с 22 часов до 6 часов) производится 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размере 50 процентов должностного оклада ( оклада)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ставки, рассчитанного за час работы, за каждый час работы в ночное время.</w:t>
      </w:r>
    </w:p>
    <w:p w:rsidR="0038655B" w:rsidRPr="0038655B" w:rsidRDefault="0038655B" w:rsidP="0038655B">
      <w:pPr>
        <w:widowControl w:val="0"/>
        <w:numPr>
          <w:ilvl w:val="0"/>
          <w:numId w:val="4"/>
        </w:numPr>
        <w:tabs>
          <w:tab w:val="left" w:pos="125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задержки выплаты заработной платы на срок более 15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дней или выплаты заработной платы не в полном объеме, работник имеет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право приостановить работу на весь период до выплаты задержанной суммы,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известив об этом работодателя в письменной форме. При этом он не может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быть подвергнут дисциплинарному взысканию.</w:t>
      </w:r>
    </w:p>
    <w:p w:rsidR="0038655B" w:rsidRPr="0038655B" w:rsidRDefault="0038655B" w:rsidP="0038655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38655B">
        <w:rPr>
          <w:rFonts w:ascii="Times New Roman" w:eastAsia="Calibri" w:hAnsi="Times New Roman" w:cs="Times New Roman"/>
          <w:color w:val="00000A"/>
          <w:sz w:val="28"/>
        </w:rPr>
        <w:t>Работодатель выплачивает работнику денежную компенсацию в случае нарушения установленного срока выплаты заработной платы, оплаты отпуска, выплат при увольнении и других выплат, причитающихся работнику</w:t>
      </w:r>
      <w:r w:rsidRPr="0038655B">
        <w:rPr>
          <w:rFonts w:ascii="Times New Roman" w:eastAsia="Calibri" w:hAnsi="Times New Roman" w:cs="Times New Roman"/>
          <w:i/>
          <w:color w:val="00000A"/>
          <w:sz w:val="28"/>
        </w:rPr>
        <w:t xml:space="preserve"> – </w:t>
      </w:r>
      <w:r w:rsidRPr="0038655B">
        <w:rPr>
          <w:rFonts w:ascii="Times New Roman" w:eastAsia="Calibri" w:hAnsi="Times New Roman" w:cs="Times New Roman"/>
          <w:i/>
          <w:color w:val="00000A"/>
          <w:sz w:val="28"/>
          <w:shd w:val="clear" w:color="auto" w:fill="FFFFFF"/>
        </w:rPr>
        <w:t xml:space="preserve">  </w:t>
      </w:r>
      <w:r w:rsidRPr="0038655B">
        <w:rPr>
          <w:rFonts w:ascii="Calibri" w:eastAsia="Calibri" w:hAnsi="Calibri" w:cs="Times New Roman"/>
          <w:i/>
          <w:iCs/>
          <w:color w:val="00000A"/>
          <w:shd w:val="clear" w:color="auto" w:fill="FFFFFF"/>
        </w:rPr>
        <w:t xml:space="preserve"> </w:t>
      </w:r>
      <w:r w:rsidRPr="0038655B">
        <w:rPr>
          <w:rFonts w:ascii="Times New Roman" w:eastAsia="Calibri" w:hAnsi="Times New Roman" w:cs="Times New Roman"/>
          <w:iCs/>
          <w:color w:val="00000A"/>
          <w:sz w:val="28"/>
          <w:shd w:val="clear" w:color="auto" w:fill="FFFFFF"/>
        </w:rPr>
        <w:t xml:space="preserve"> </w:t>
      </w:r>
      <w:r w:rsidRPr="0038655B">
        <w:rPr>
          <w:rFonts w:ascii="Times New Roman" w:eastAsia="Calibri" w:hAnsi="Times New Roman" w:cs="Times New Roman"/>
          <w:color w:val="00000A"/>
          <w:sz w:val="28"/>
          <w:szCs w:val="28"/>
        </w:rPr>
        <w:t>не ниже 1/150 действующей в это время и увеличенной на 1 пункт ключевой ставки Центрального банка Российской Федерации от невыплаченной в срок суммы, за каждый день задержки, начиная со следующего дня после установленного срока выплаты по</w:t>
      </w:r>
      <w:proofErr w:type="gramEnd"/>
      <w:r w:rsidRPr="0038655B">
        <w:rPr>
          <w:rFonts w:ascii="Times New Roman" w:eastAsia="Calibri" w:hAnsi="Times New Roman" w:cs="Times New Roman"/>
          <w:color w:val="00000A"/>
          <w:sz w:val="28"/>
          <w:szCs w:val="28"/>
        </w:rPr>
        <w:t> день фактического расчета включительно.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38655B" w:rsidRPr="0038655B" w:rsidRDefault="0038655B" w:rsidP="0038655B">
      <w:pPr>
        <w:widowControl w:val="0"/>
        <w:numPr>
          <w:ilvl w:val="0"/>
          <w:numId w:val="4"/>
        </w:numPr>
        <w:tabs>
          <w:tab w:val="left" w:pos="14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Изменение условий оплаты труда, предусмотренных трудовым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договором, осуществляется при наличии следующих оснований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)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8655B" w:rsidRPr="0038655B" w:rsidRDefault="0038655B" w:rsidP="0038655B">
      <w:pPr>
        <w:widowControl w:val="0"/>
        <w:tabs>
          <w:tab w:val="left" w:pos="141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присвоении квалификационной категории - со дня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вынесения решения аттестационной комиссией;</w:t>
      </w:r>
    </w:p>
    <w:p w:rsidR="0038655B" w:rsidRPr="0038655B" w:rsidRDefault="0038655B" w:rsidP="0038655B">
      <w:pPr>
        <w:widowControl w:val="0"/>
        <w:tabs>
          <w:tab w:val="left" w:pos="141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изменении (увеличении) продолжительности стажа работы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образовательной организации (выслуга лет);</w:t>
      </w:r>
    </w:p>
    <w:p w:rsidR="0038655B" w:rsidRPr="0038655B" w:rsidRDefault="0038655B" w:rsidP="0038655B">
      <w:pPr>
        <w:widowControl w:val="0"/>
        <w:tabs>
          <w:tab w:val="left" w:pos="141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присвоении почетного звания - со дня присвоения почетного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звания уполномоченным органом;</w:t>
      </w:r>
    </w:p>
    <w:p w:rsidR="0038655B" w:rsidRPr="0038655B" w:rsidRDefault="0038655B" w:rsidP="0038655B">
      <w:pPr>
        <w:widowControl w:val="0"/>
        <w:tabs>
          <w:tab w:val="left" w:pos="141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присуждении ученой степени доктора или кандидата наук -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 дня принятия Министерством образования и науки Российской Федерации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решения о выдаче диплома.</w:t>
      </w:r>
    </w:p>
    <w:p w:rsidR="0038655B" w:rsidRPr="0038655B" w:rsidRDefault="0038655B" w:rsidP="0038655B">
      <w:pPr>
        <w:widowControl w:val="0"/>
        <w:numPr>
          <w:ilvl w:val="0"/>
          <w:numId w:val="4"/>
        </w:numPr>
        <w:tabs>
          <w:tab w:val="left" w:pos="14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труда работников, занятых на работах с вредными и (или)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опасными условиями труда, производится по результатам специальной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оценки условий труда в повышенном размере по сравнению с тарифными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ставками (окладами), установленными для различных видов работ с нормальными условиями труда.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приложении   к настоящему коллективному договору устанавливаются конкретные дифференцированные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размеры повышения оплаты труда в зависимости от условий труда, при этом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минимальный размер повышения оплаты труда работникам, занятым на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работах с вредными и (или) опасными условиями труда в соответствии со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статьей 147 ТК РФ не может быть менее 4% тарифной ставки (оклада),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установленной для различных видов работ с нормальными условиями труда.</w:t>
      </w:r>
      <w:proofErr w:type="gramEnd"/>
    </w:p>
    <w:p w:rsidR="0038655B" w:rsidRPr="0038655B" w:rsidRDefault="0038655B" w:rsidP="0038655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8655B" w:rsidRPr="0038655B" w:rsidRDefault="0038655B" w:rsidP="0038655B">
      <w:pPr>
        <w:widowControl w:val="0"/>
        <w:numPr>
          <w:ilvl w:val="0"/>
          <w:numId w:val="4"/>
        </w:numPr>
        <w:tabs>
          <w:tab w:val="left" w:pos="13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Экономия средств фонда оплаты труда направляется на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премирование, оказание материальной помощи работникам, что фиксируется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локальных нормативных актах (положениях) МКДОУ д/с №26.</w:t>
      </w:r>
    </w:p>
    <w:p w:rsidR="0038655B" w:rsidRPr="0038655B" w:rsidRDefault="0038655B" w:rsidP="0038655B">
      <w:pPr>
        <w:widowControl w:val="0"/>
        <w:numPr>
          <w:ilvl w:val="0"/>
          <w:numId w:val="4"/>
        </w:numPr>
        <w:tabs>
          <w:tab w:val="left" w:pos="127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период отмены образовательного процесса для воспитанников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 санитарно-эпидемиологическим, климатическим и другим основаниям,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являющимся рабочим временем педагогических и других работников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МКДОУ д/с №26, за ними сохраняется заработная плата в установленном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порядке.</w:t>
      </w:r>
    </w:p>
    <w:p w:rsidR="0038655B" w:rsidRPr="0038655B" w:rsidRDefault="0038655B" w:rsidP="0038655B">
      <w:pPr>
        <w:widowControl w:val="0"/>
        <w:numPr>
          <w:ilvl w:val="0"/>
          <w:numId w:val="4"/>
        </w:numPr>
        <w:tabs>
          <w:tab w:val="left" w:pos="141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Штаты МКДОУ д/с №26 формируются с учетом установленной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предельной наполняемости групп. За фактическое превышение количества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воспитанников в группе устанавливаются соответствующая доплата, как это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предусмотрено при расширении зоны обслуживания или увеличении объема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выполняемой работы (статья 151 ТК РФ).</w:t>
      </w:r>
    </w:p>
    <w:p w:rsidR="0038655B" w:rsidRPr="0038655B" w:rsidRDefault="0038655B" w:rsidP="0038655B">
      <w:pPr>
        <w:widowControl w:val="0"/>
        <w:numPr>
          <w:ilvl w:val="0"/>
          <w:numId w:val="4"/>
        </w:numPr>
        <w:tabs>
          <w:tab w:val="left" w:pos="14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Установить нормативы численности персонала, занятого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обслуживанием в дошкольной образовательной организации, в соответствии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 постановлением Министерства труда России от 21 апреля 1993г. №88 «Об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утверждении нормативов по определению численности персонала, занятого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обслуживанием дошкольных учреждений.</w:t>
      </w:r>
    </w:p>
    <w:p w:rsidR="0038655B" w:rsidRPr="0038655B" w:rsidRDefault="0038655B" w:rsidP="0038655B">
      <w:pPr>
        <w:widowControl w:val="0"/>
        <w:tabs>
          <w:tab w:val="left" w:pos="138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Установить должность уборщика служебных помещений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организациях, осуществляющих образовательную деятельность, из расчета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0,5 ед. на каждые 250 кв. м. убираемой площади, но не менее 0,25 должности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учреждение.</w:t>
      </w:r>
    </w:p>
    <w:p w:rsidR="0038655B" w:rsidRPr="0038655B" w:rsidRDefault="0038655B" w:rsidP="0038655B">
      <w:pPr>
        <w:widowControl w:val="0"/>
        <w:tabs>
          <w:tab w:val="left" w:pos="955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Локальные нормативные акты, предусматривающие введение, замену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пересмотр норм труда принимаются по согласованию с профкомом.</w:t>
      </w:r>
    </w:p>
    <w:p w:rsidR="0038655B" w:rsidRPr="0038655B" w:rsidRDefault="0038655B" w:rsidP="0038655B">
      <w:pPr>
        <w:widowControl w:val="0"/>
        <w:tabs>
          <w:tab w:val="left" w:pos="9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Пересмотр норм труда производится только при совершенствовании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или внедрении новой техники, технологии, проведения организационных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мероприятий по согласованию с профкомом».</w:t>
      </w:r>
    </w:p>
    <w:p w:rsidR="0038655B" w:rsidRPr="0038655B" w:rsidRDefault="0038655B" w:rsidP="0038655B">
      <w:pPr>
        <w:widowControl w:val="0"/>
        <w:tabs>
          <w:tab w:val="left" w:pos="9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3865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</w:t>
      </w:r>
      <w:r w:rsidRPr="00386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15%  </w:t>
      </w:r>
      <w:r w:rsidRPr="0038655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ежемесячную выплату стимулирующего характера к должностному окладу за высокое качество работы   работникам,</w:t>
      </w:r>
      <w:r w:rsidRPr="003865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заместителям руководителей,</w:t>
      </w:r>
      <w:r w:rsidRPr="0038655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имеющим ведомственные награды Министерства образования и науки Российской Федерации, Министерства просвещения РФ 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 w:bidi="ru-RU"/>
        </w:rPr>
      </w:pPr>
      <w:r w:rsidRPr="0038655B">
        <w:rPr>
          <w:rFonts w:ascii="Times New Roman" w:eastAsia="Calibri" w:hAnsi="Times New Roman" w:cs="Times New Roman"/>
          <w:sz w:val="28"/>
          <w:szCs w:val="36"/>
          <w:lang w:eastAsia="ru-RU" w:bidi="en-US"/>
        </w:rPr>
        <w:t xml:space="preserve">- Установить единовременную стимулирующую выплату к должностному окладу за высокое качество работы   работникам, заместителям руководителей,   при награждении наградами Тульской области в размере 3000 рублей. </w:t>
      </w:r>
    </w:p>
    <w:p w:rsidR="0038655B" w:rsidRPr="0038655B" w:rsidRDefault="0038655B" w:rsidP="0038655B">
      <w:pPr>
        <w:widowControl w:val="0"/>
        <w:tabs>
          <w:tab w:val="left" w:pos="955"/>
        </w:tabs>
        <w:spacing w:after="33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8655B" w:rsidRPr="0038655B" w:rsidRDefault="0038655B" w:rsidP="0038655B">
      <w:pPr>
        <w:keepNext/>
        <w:keepLines/>
        <w:widowControl w:val="0"/>
        <w:numPr>
          <w:ilvl w:val="0"/>
          <w:numId w:val="1"/>
        </w:numPr>
        <w:tabs>
          <w:tab w:val="left" w:pos="2262"/>
        </w:tabs>
        <w:spacing w:after="299" w:line="280" w:lineRule="exact"/>
        <w:ind w:left="184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4" w:name="bookmark6"/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СОЦИАЛЬНЫЕ ГАРАНТИИ И ЛЬГОТЫ</w:t>
      </w:r>
      <w:bookmarkEnd w:id="14"/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Стороны пришли к соглашению о том, что:</w:t>
      </w:r>
    </w:p>
    <w:p w:rsidR="0038655B" w:rsidRPr="0038655B" w:rsidRDefault="0038655B" w:rsidP="0038655B">
      <w:pPr>
        <w:widowControl w:val="0"/>
        <w:numPr>
          <w:ilvl w:val="0"/>
          <w:numId w:val="5"/>
        </w:numPr>
        <w:tabs>
          <w:tab w:val="left" w:pos="13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Гарантии и компенсации работникам предоставляются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следующих случаях:</w:t>
      </w:r>
    </w:p>
    <w:p w:rsidR="0038655B" w:rsidRPr="0038655B" w:rsidRDefault="0038655B" w:rsidP="0038655B">
      <w:pPr>
        <w:widowControl w:val="0"/>
        <w:tabs>
          <w:tab w:val="left" w:pos="984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заключении трудового договора (гл. 10, 11 ТК РФ);</w:t>
      </w:r>
    </w:p>
    <w:p w:rsidR="0038655B" w:rsidRPr="0038655B" w:rsidRDefault="0038655B" w:rsidP="0038655B">
      <w:pPr>
        <w:widowControl w:val="0"/>
        <w:tabs>
          <w:tab w:val="left" w:pos="984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переводе на другую работу (гл. 12 ТК РФ);</w:t>
      </w:r>
    </w:p>
    <w:p w:rsidR="0038655B" w:rsidRPr="0038655B" w:rsidRDefault="0038655B" w:rsidP="0038655B">
      <w:pPr>
        <w:widowControl w:val="0"/>
        <w:tabs>
          <w:tab w:val="left" w:pos="984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расторжении трудового договора (гл. 13 ТК РФ);</w:t>
      </w:r>
    </w:p>
    <w:p w:rsidR="0038655B" w:rsidRPr="0038655B" w:rsidRDefault="0038655B" w:rsidP="0038655B">
      <w:pPr>
        <w:widowControl w:val="0"/>
        <w:tabs>
          <w:tab w:val="left" w:pos="984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вопросам оплаты труда (гл. 20-22 ТК РФ);</w:t>
      </w:r>
    </w:p>
    <w:p w:rsidR="0038655B" w:rsidRPr="0038655B" w:rsidRDefault="0038655B" w:rsidP="0038655B">
      <w:pPr>
        <w:widowControl w:val="0"/>
        <w:tabs>
          <w:tab w:val="left" w:pos="984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направлении в служебные командировки (гл. 24 ТК РФ);</w:t>
      </w:r>
    </w:p>
    <w:p w:rsidR="0038655B" w:rsidRPr="0038655B" w:rsidRDefault="0038655B" w:rsidP="0038655B">
      <w:pPr>
        <w:widowControl w:val="0"/>
        <w:tabs>
          <w:tab w:val="left" w:pos="984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совмещении работы с обучением (гл. 26 ТК РФ);</w:t>
      </w:r>
    </w:p>
    <w:p w:rsidR="0038655B" w:rsidRPr="0038655B" w:rsidRDefault="0038655B" w:rsidP="0038655B">
      <w:pPr>
        <w:widowControl w:val="0"/>
        <w:tabs>
          <w:tab w:val="left" w:pos="984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предоставлении ежегодного оплачиваемого отпуска (гл. 19 ТК</w:t>
      </w:r>
      <w:proofErr w:type="gramEnd"/>
    </w:p>
    <w:p w:rsidR="0038655B" w:rsidRPr="0038655B" w:rsidRDefault="0038655B" w:rsidP="0038655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РФ);</w:t>
      </w:r>
      <w:proofErr w:type="gramEnd"/>
    </w:p>
    <w:p w:rsidR="0038655B" w:rsidRPr="0038655B" w:rsidRDefault="0038655B" w:rsidP="0038655B">
      <w:pPr>
        <w:widowControl w:val="0"/>
        <w:tabs>
          <w:tab w:val="left" w:pos="963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задержкой выдачи трудовой книжки при увольнении (ст.</w:t>
      </w:r>
      <w:proofErr w:type="gramEnd"/>
    </w:p>
    <w:p w:rsidR="0038655B" w:rsidRPr="0038655B" w:rsidRDefault="0038655B" w:rsidP="0038655B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84.1 ТК РФ);</w:t>
      </w:r>
      <w:proofErr w:type="gramEnd"/>
    </w:p>
    <w:p w:rsidR="0038655B" w:rsidRPr="0038655B" w:rsidRDefault="0038655B" w:rsidP="0038655B">
      <w:pPr>
        <w:widowControl w:val="0"/>
        <w:tabs>
          <w:tab w:val="left" w:pos="963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других случаях, предусмотренных трудовым законодательством.</w:t>
      </w:r>
    </w:p>
    <w:p w:rsidR="0038655B" w:rsidRPr="0038655B" w:rsidRDefault="0038655B" w:rsidP="0038655B">
      <w:pPr>
        <w:widowControl w:val="0"/>
        <w:numPr>
          <w:ilvl w:val="0"/>
          <w:numId w:val="5"/>
        </w:numPr>
        <w:tabs>
          <w:tab w:val="left" w:pos="127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Работодатель обязуется:</w:t>
      </w:r>
    </w:p>
    <w:p w:rsidR="0038655B" w:rsidRPr="0038655B" w:rsidRDefault="0038655B" w:rsidP="0038655B">
      <w:pPr>
        <w:widowControl w:val="0"/>
        <w:numPr>
          <w:ilvl w:val="0"/>
          <w:numId w:val="6"/>
        </w:numPr>
        <w:tabs>
          <w:tab w:val="left" w:pos="150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Обеспечивать право работников на обязательное социальное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страхование от несчастных случаев на производстве и профессиональных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заболеваний и осуществлять обязательное социальное страхование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работников в порядке, установленном федеральными законами и иными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нормативными правовыми актами.</w:t>
      </w:r>
    </w:p>
    <w:p w:rsidR="0038655B" w:rsidRPr="0038655B" w:rsidRDefault="0038655B" w:rsidP="0038655B">
      <w:pPr>
        <w:widowControl w:val="0"/>
        <w:numPr>
          <w:ilvl w:val="0"/>
          <w:numId w:val="6"/>
        </w:numPr>
        <w:tabs>
          <w:tab w:val="left" w:pos="150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 и полностью перечислять за работников страховые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взносы в Пенсионный фонд РФ, Фонд социального страхования РФ, Фонд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медицинского страхования РФ.</w:t>
      </w:r>
    </w:p>
    <w:p w:rsidR="0038655B" w:rsidRPr="0038655B" w:rsidRDefault="0038655B" w:rsidP="0038655B">
      <w:pPr>
        <w:widowControl w:val="0"/>
        <w:numPr>
          <w:ilvl w:val="0"/>
          <w:numId w:val="6"/>
        </w:numPr>
        <w:tabs>
          <w:tab w:val="left" w:pos="150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Выплачивать работникам МКДОУ д/с №26 на основании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заявления работника пособие на санаторно-курортное лечение в размере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оклада, должностного оклада по основной занимаемой должности из средств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бюджета Тульской области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38655B" w:rsidRPr="0038655B" w:rsidRDefault="0038655B" w:rsidP="0038655B">
      <w:pPr>
        <w:widowControl w:val="0"/>
        <w:numPr>
          <w:ilvl w:val="0"/>
          <w:numId w:val="6"/>
        </w:numPr>
        <w:tabs>
          <w:tab w:val="left" w:pos="150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Сохранять педагогическим работникам по истечении срока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действия квалификационной категории в течение одного года уровень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оплаты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учетом ранее имевшейся квалификационной категории по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заявлению работника:</w:t>
      </w:r>
    </w:p>
    <w:p w:rsidR="0038655B" w:rsidRPr="0038655B" w:rsidRDefault="0038655B" w:rsidP="0038655B">
      <w:pPr>
        <w:widowControl w:val="0"/>
        <w:tabs>
          <w:tab w:val="left" w:pos="933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выходе на работу после нахождения в отпуске по беременности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родам, по уходу за ребенком;</w:t>
      </w:r>
    </w:p>
    <w:p w:rsidR="0038655B" w:rsidRPr="0038655B" w:rsidRDefault="0038655B" w:rsidP="0038655B">
      <w:pPr>
        <w:widowControl w:val="0"/>
        <w:tabs>
          <w:tab w:val="left" w:pos="1503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выходе на работу после нахождения в длительном отпуске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сроком до одного года в соответствии с пунктом 4 части 5 статьи 47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Федерального закона «Об образовании в Российской Федерации»;</w:t>
      </w:r>
    </w:p>
    <w:p w:rsidR="0038655B" w:rsidRPr="0038655B" w:rsidRDefault="0038655B" w:rsidP="0038655B">
      <w:pPr>
        <w:widowControl w:val="0"/>
        <w:tabs>
          <w:tab w:val="left" w:pos="938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истечения срока действия квалификационной категории,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установленной педагогическим работникам и руководителям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образовательных организаций, которым до назначения пенсии по старости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осталось менее одного года.</w:t>
      </w:r>
    </w:p>
    <w:p w:rsidR="0038655B" w:rsidRPr="0038655B" w:rsidRDefault="0038655B" w:rsidP="0038655B">
      <w:pPr>
        <w:widowControl w:val="0"/>
        <w:numPr>
          <w:ilvl w:val="0"/>
          <w:numId w:val="6"/>
        </w:numPr>
        <w:tabs>
          <w:tab w:val="left" w:pos="1503"/>
        </w:tabs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Ходатайствовать перед органом местного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предоставлении жилья нуждающимся работникам и выделении ссуд на 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приобретение (строительство).</w:t>
      </w:r>
    </w:p>
    <w:p w:rsidR="0038655B" w:rsidRPr="0038655B" w:rsidRDefault="0038655B" w:rsidP="0038655B">
      <w:pPr>
        <w:keepNext/>
        <w:keepLines/>
        <w:widowControl w:val="0"/>
        <w:numPr>
          <w:ilvl w:val="0"/>
          <w:numId w:val="1"/>
        </w:numPr>
        <w:tabs>
          <w:tab w:val="left" w:pos="2931"/>
        </w:tabs>
        <w:spacing w:after="309" w:line="280" w:lineRule="exact"/>
        <w:ind w:left="24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5" w:name="bookmark7"/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ОХРАНА ТРУДА И ЗДОРОВЬЯ</w:t>
      </w:r>
      <w:bookmarkEnd w:id="15"/>
    </w:p>
    <w:p w:rsidR="0038655B" w:rsidRPr="0038655B" w:rsidRDefault="0038655B" w:rsidP="0038655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6. Стороны рассматривают охрану труда и здоровья работников  МКОУ СОШ №   (далее – образовательной организации) в качестве одного из приоритетных направлений деятельности.</w:t>
      </w:r>
    </w:p>
    <w:p w:rsidR="0038655B" w:rsidRPr="0038655B" w:rsidRDefault="0038655B" w:rsidP="0038655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6.1 Работодатель:</w:t>
      </w:r>
    </w:p>
    <w:p w:rsidR="0038655B" w:rsidRPr="0038655B" w:rsidRDefault="0038655B" w:rsidP="0038655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6.1.1.</w:t>
      </w:r>
      <w:r w:rsidRPr="003865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Обеспечивает создание и функционирование системы управления охраной труда  в соответствии со статьей 212 Трудового кодекса Российской Федерации и Рекомендациями Министерства образования и науки Российской Федерации от 25.08.2015 № 12-1077.</w:t>
      </w:r>
    </w:p>
    <w:p w:rsidR="0038655B" w:rsidRPr="0038655B" w:rsidRDefault="0038655B" w:rsidP="003865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6.1.2. </w:t>
      </w:r>
      <w:proofErr w:type="gramStart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Выделяет средства в размере не менее 2,0 процентов от фонда оплаты труда и не менее 0,7 процента от суммы эксплуатационных расходов организации на улучшение условий и охраны труда, в том числе на обеспечение безопасной эксплуатации зданий и сооружений организации, проведение обучения по охране труда, специальной оценки условий труда, обязательных медицинских осмотров работников, обеспечение работников спецодеждой и другими средствами индивидуальной защиты</w:t>
      </w:r>
      <w:proofErr w:type="gramEnd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 проведения других мероприятий, обеспечивающих безопасное проведение образовательного процесса.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6.1.3.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6.1.4.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проведение </w:t>
      </w:r>
      <w:proofErr w:type="gramStart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обучения по охране</w:t>
      </w:r>
      <w:proofErr w:type="gramEnd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труда и проверки знаний требований охраны труда в установленном порядке.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6.1.5.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проведение специальной оценки условий труда в соответствии с Федеральным законом от 28 декабря </w:t>
      </w:r>
      <w:smartTag w:uri="urn:schemas-microsoft-com:office:smarttags" w:element="metricconverter">
        <w:smartTagPr>
          <w:attr w:name="ProductID" w:val="2013 г"/>
        </w:smartTagPr>
        <w:r w:rsidRPr="0038655B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 w:bidi="ru-RU"/>
          </w:rPr>
          <w:t>2013 г</w:t>
        </w:r>
      </w:smartTag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№ 426-ФЗ «О специальной оценке условий труда», иными законодательными и нормативными правовыми актами.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6.1.6.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организацию и проведение обязательных предварительных (при поступлении на работу) и периодических медицинских осмотров, а также обязательного психиатрического освидетельствования работников в соответствии со статьей 213 Трудового кодекса Российской Федерации.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6.1.7.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работников сертифицированной спецодеждой и другими </w:t>
      </w:r>
      <w:proofErr w:type="gramStart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СИЗ</w:t>
      </w:r>
      <w:proofErr w:type="gramEnd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  смывающими и (или) обезвреживающими средствами в соответствии с установленными нормами.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6.1.8.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Проводит учет и ежегодный анализ причин производственного травматизма, профессиональной заболеваемости, несчастных случаев с </w:t>
      </w:r>
      <w:proofErr w:type="gramStart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во время осуществления учебного процесса с целью принятия мер по улучшению условий труда и снижению травматизма.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6.1.9.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Проводит расследование несчастных случаев на производстве в установленном законодательством порядке. 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6.1.10.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обязательное страхование работников 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страхования. 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6.1.11.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Организует проведение диспансеризации работников, направленной на раннее выявление и профилактику заболеваний, в том числе социально значимых.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6.1.12.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предоставление гарантий и компенсаций работникам, занятым на работах с вредными и (или) опасными условиями труда, по результатам проведенной специальной оценки условий труда в соответствии с законодательными и иными нормативными правовыми актами.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6.1.13.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Обеспечивают выделение не менее 2,0 процентов внебюджетных средств образовательной организации на оздоровление работников.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6.2. Выборный коллегиальный орган первичной профсоюзной организации (профком)</w:t>
      </w:r>
      <w:r w:rsidRPr="003865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6.2.1.</w:t>
      </w:r>
      <w:r w:rsidRPr="003865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Организует проведение общественного </w:t>
      </w:r>
      <w:proofErr w:type="gramStart"/>
      <w:r w:rsidRPr="003865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3865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обеспечением безопасных и здоровых условий труда при проведении образовательного процесса  в соответствии с законодательными и иными нормативными правовыми актами по охране труда. 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6.2.2.</w:t>
      </w:r>
      <w:r w:rsidRPr="003865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Координирует работу уполномоченных (доверенных) лиц по охране труда профсоюзного комитета по осуществлению общественного </w:t>
      </w:r>
      <w:proofErr w:type="gramStart"/>
      <w:r w:rsidRPr="003865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3865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состоянием охраны труда в  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помещениях. 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6.2.3.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Организует обучение и проверку знаний требований охраны труда уполномоченных (доверенных) лиц по охране труда профсоюзного комитета, членов комитета (комиссии) по охране труда, а также обучение навыков оказания первой помощи пострадавшим при несчастных случаях.   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6.2.4.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участие представителей Профсоюза в комиссиях </w:t>
      </w:r>
      <w:proofErr w:type="gramStart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- охране труда и здоровья; 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- проведению специальной оценки условий труда;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- организации и проведению обязательных медицинских осмотров и диспансеризации;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- расследованию несчастных случаев на производстве и с </w:t>
      </w:r>
      <w:proofErr w:type="gramStart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при проведении учебного процесса;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- приемке  помещений, спортивных залов, площадок и других объектов к началу учебного года. 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6.2.5.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Оказывает методическую и консультационную помощь представителям   первичной организации в практической работе по осуществлению общественного </w:t>
      </w:r>
      <w:proofErr w:type="gramStart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состоянием охраны труда в структурных подразделениях организации.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6.2.6.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Оказывает практическую помощь членам Профсоюза в реализации их прав на безопасные условия труда, социальные гарантии и компенсации за работу во вредных условиях труда, представляет их интересы во всех органах управления образовательной организации, в суде.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Принимает участие в рассмотрении трудовых споров, связанных с нарушением законодательства об охране труда, обязательств, предусмотренных коллективным договором образовательной организации.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6.2.7.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Обращается к р</w:t>
      </w:r>
      <w:r w:rsidRPr="003865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аботодателю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6.3   Стороны совместно: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865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6.3.1.</w:t>
      </w:r>
      <w:r w:rsidRPr="003865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Принимают участие в подготовке и заключении ежегодного Соглашения по охране труда,   предусматривающего организационные, технические, лечебно-профилактические мероприятия по улучшению условий, охраны труда и здоровья с указанием финансовых затрат, сроков выполнения, а также должностных лиц, ответственных за реализацию мероприятий по охране труда.</w:t>
      </w:r>
      <w:proofErr w:type="gramEnd"/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</w: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6.3.2.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Организуют участие уполномоченных лиц по охране труда профсоюзного комитета образовательной организации   в смотре-конкурсе на звание «Лучший уполномоченный по охране труда Профсоюза»</w:t>
      </w:r>
      <w:proofErr w:type="gramStart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,</w:t>
      </w:r>
      <w:proofErr w:type="gramEnd"/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проведении Дней охраны труда, конференций, семинаров и выставок по охране труда.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</w: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6.3.3.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Организуют  проведение комплексных, тематических и целевых проверок в  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(профкома).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ab/>
        <w:t>6.3.4.</w:t>
      </w:r>
      <w:r w:rsidRPr="0038655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Организуют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и обучающихся к здоровому образу жизни.</w:t>
      </w:r>
    </w:p>
    <w:p w:rsidR="0038655B" w:rsidRPr="0038655B" w:rsidRDefault="0038655B" w:rsidP="0038655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8655B" w:rsidRPr="0038655B" w:rsidRDefault="0038655B" w:rsidP="0038655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en-US" w:eastAsia="ru-RU" w:bidi="ru-RU"/>
        </w:rPr>
        <w:t>VII</w:t>
      </w:r>
      <w:r w:rsidRPr="0038655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 w:bidi="ru-RU"/>
        </w:rPr>
        <w:t>. МОЛОДЕЖНАЯ ПОЛИТИКА</w:t>
      </w:r>
    </w:p>
    <w:p w:rsidR="0038655B" w:rsidRPr="0038655B" w:rsidRDefault="0038655B" w:rsidP="0038655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865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Стороны договорились, что   приоритетными  направления    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МКДОУ д/с №26 </w:t>
      </w: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являются:</w:t>
      </w:r>
    </w:p>
    <w:p w:rsidR="0038655B" w:rsidRPr="0038655B" w:rsidRDefault="0038655B" w:rsidP="0038655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-426" w:right="-426" w:firstLine="567"/>
        <w:jc w:val="both"/>
        <w:rPr>
          <w:rFonts w:ascii="Times New Roman" w:hAnsi="Times New Roman"/>
          <w:sz w:val="28"/>
          <w:szCs w:val="28"/>
        </w:rPr>
      </w:pPr>
      <w:r w:rsidRPr="0038655B">
        <w:rPr>
          <w:rFonts w:ascii="Times New Roman" w:hAnsi="Times New Roman"/>
          <w:kern w:val="2"/>
          <w:sz w:val="28"/>
          <w:szCs w:val="28"/>
          <w:lang w:eastAsia="ar-SA"/>
        </w:rPr>
        <w:t>з</w:t>
      </w:r>
      <w:r w:rsidRPr="0038655B">
        <w:rPr>
          <w:rFonts w:ascii="Times New Roman" w:hAnsi="Times New Roman"/>
          <w:sz w:val="28"/>
          <w:szCs w:val="28"/>
        </w:rPr>
        <w:t>акрепление наставников за молодыми педагогами в первый год их работы;</w:t>
      </w:r>
    </w:p>
    <w:p w:rsidR="0038655B" w:rsidRPr="0038655B" w:rsidRDefault="0038655B" w:rsidP="0038655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-426" w:right="-426" w:firstLine="567"/>
        <w:jc w:val="both"/>
        <w:rPr>
          <w:rFonts w:ascii="Times New Roman" w:hAnsi="Times New Roman"/>
          <w:sz w:val="28"/>
          <w:szCs w:val="28"/>
        </w:rPr>
      </w:pPr>
      <w:r w:rsidRPr="0038655B">
        <w:rPr>
          <w:rFonts w:ascii="Times New Roman" w:hAnsi="Times New Roman"/>
          <w:sz w:val="28"/>
          <w:szCs w:val="28"/>
        </w:rPr>
        <w:t>привлечение молодежи к профсоюзной деятельности и членству в профсоюзе.</w:t>
      </w:r>
    </w:p>
    <w:p w:rsidR="0038655B" w:rsidRPr="0038655B" w:rsidRDefault="0038655B" w:rsidP="0038655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-426" w:right="-426"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8655B">
        <w:rPr>
          <w:rFonts w:ascii="Times New Roman" w:hAnsi="Times New Roman"/>
          <w:sz w:val="28"/>
          <w:szCs w:val="28"/>
        </w:rPr>
        <w:t xml:space="preserve">дальнейшее развитие </w:t>
      </w:r>
      <w:r w:rsidRPr="0038655B">
        <w:rPr>
          <w:rFonts w:ascii="Times New Roman" w:hAnsi="Times New Roman"/>
          <w:kern w:val="2"/>
          <w:sz w:val="28"/>
          <w:szCs w:val="28"/>
          <w:lang w:eastAsia="ar-SA"/>
        </w:rPr>
        <w:t>действенного и эффективного механизма, обеспечивающего повышение профессионального уровня и непрерывного повышения квалификации молодых педагогов;</w:t>
      </w:r>
    </w:p>
    <w:p w:rsidR="0038655B" w:rsidRPr="0038655B" w:rsidRDefault="0038655B" w:rsidP="0038655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-426" w:right="-426" w:firstLine="567"/>
        <w:jc w:val="both"/>
        <w:rPr>
          <w:rFonts w:ascii="Times New Roman" w:hAnsi="Times New Roman"/>
          <w:sz w:val="28"/>
          <w:szCs w:val="28"/>
        </w:rPr>
      </w:pPr>
      <w:r w:rsidRPr="0038655B">
        <w:rPr>
          <w:rFonts w:ascii="Times New Roman" w:hAnsi="Times New Roman"/>
          <w:sz w:val="28"/>
          <w:szCs w:val="28"/>
        </w:rPr>
        <w:t>обеспечение организации  мероприятий по формированию позитивного имиджа и повышению социального статуса молодых педагогов.</w:t>
      </w:r>
    </w:p>
    <w:p w:rsidR="0038655B" w:rsidRPr="0038655B" w:rsidRDefault="0038655B" w:rsidP="0038655B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386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38655B" w:rsidRPr="0038655B" w:rsidRDefault="0038655B" w:rsidP="0038655B">
      <w:pPr>
        <w:keepNext/>
        <w:keepLines/>
        <w:widowControl w:val="0"/>
        <w:tabs>
          <w:tab w:val="left" w:pos="1790"/>
        </w:tabs>
        <w:spacing w:after="304" w:line="280" w:lineRule="exact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6" w:name="bookmark8"/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VIII</w:t>
      </w: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ГАРАНТИИ ПРОФСОЮЗНОЙ ДЕЯТЕЛЬНОСТИ</w:t>
      </w:r>
      <w:bookmarkEnd w:id="16"/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8.1.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Работодатель обеспечивает по письменному заявлению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ежемесячное бесплатное перечисление на счет профсоюзной организации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членских профсоюзных взносов из заработной платы работников,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являющихся членами профсоюза, одновременно с выдачей заработной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платы.</w:t>
      </w:r>
    </w:p>
    <w:p w:rsidR="0038655B" w:rsidRPr="0038655B" w:rsidRDefault="0038655B" w:rsidP="0038655B">
      <w:pPr>
        <w:widowControl w:val="0"/>
        <w:tabs>
          <w:tab w:val="left" w:pos="0"/>
          <w:tab w:val="left" w:pos="123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8.2.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работник, не состоящий в Профсоюзе, уполномочил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выборный орган первичной профсоюзной организации представлять 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законные интересы во взаимоотношениях с работодателем (статьи 30 и 31 ТК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РФ), руководитель обеспечивает по письменному заявлению работника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ежемесячное перечисление на счет первичной профсоюзной организации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денежных средств из заработной платы работника в размере 1% (часть 6 статьи</w:t>
      </w:r>
      <w:proofErr w:type="gramEnd"/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377 ТК РФ).</w:t>
      </w:r>
      <w:proofErr w:type="gramEnd"/>
    </w:p>
    <w:p w:rsidR="0038655B" w:rsidRPr="0038655B" w:rsidRDefault="0038655B" w:rsidP="0038655B">
      <w:pPr>
        <w:widowControl w:val="0"/>
        <w:tabs>
          <w:tab w:val="left" w:pos="0"/>
          <w:tab w:val="left" w:pos="127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8.3.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создания условий для успешной деятельности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ии и ее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выборного органа в соответствии с Трудовым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кодексом Российской Федерации, Федеральным законом «О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профессиональных союзах, их правах и гарантиях деятельности», иными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федеральными законами, настоящим коллективным договором работодатель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обязуется:</w:t>
      </w:r>
    </w:p>
    <w:p w:rsidR="0038655B" w:rsidRPr="0038655B" w:rsidRDefault="0038655B" w:rsidP="0038655B">
      <w:pPr>
        <w:widowControl w:val="0"/>
        <w:tabs>
          <w:tab w:val="left" w:pos="0"/>
          <w:tab w:val="left" w:pos="152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8.3.1.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принятии локальных нормативных актов, затрагивающих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права работников образовательной организации, учитывать мнение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выборного органа первичной профсоюзной организации в порядке и на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условиях, предусмотренных трудовым законодательством и настоящим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коллективным договором;</w:t>
      </w:r>
    </w:p>
    <w:p w:rsidR="0038655B" w:rsidRPr="0038655B" w:rsidRDefault="0038655B" w:rsidP="0038655B">
      <w:pPr>
        <w:widowControl w:val="0"/>
        <w:tabs>
          <w:tab w:val="left" w:pos="0"/>
          <w:tab w:val="left" w:pos="152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8.3.2.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Соблюдать права профсоюза, установленные законодательством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настоящим коллективным договором (глава 58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52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8.3.3.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препятствовать представителям профсоюза в посещении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рабочих мест, на которых работают члены профсоюза, для реализации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уставных задач и представленных законодательством прав (статья 370 ТК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РФ, статья 11 Федерального закона «О профессиональных союзах, их правах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гарантиях деятельности»);</w:t>
      </w:r>
    </w:p>
    <w:p w:rsidR="0038655B" w:rsidRPr="0038655B" w:rsidRDefault="0038655B" w:rsidP="0038655B">
      <w:pPr>
        <w:widowControl w:val="0"/>
        <w:tabs>
          <w:tab w:val="left" w:pos="0"/>
          <w:tab w:val="left" w:pos="152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8.3.4.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Безвозмездно предоставлять выборному органу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профсоюзной организации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помещения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для постоянной работы выборного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органа первичной профсоюзной организации, так и для проведения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заседаний, собраний, хранения документов, а также предоставить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возможность размещения информации в доступном для всех работников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месте;</w:t>
      </w:r>
    </w:p>
    <w:p w:rsidR="0038655B" w:rsidRPr="0038655B" w:rsidRDefault="0038655B" w:rsidP="0038655B">
      <w:pPr>
        <w:widowControl w:val="0"/>
        <w:tabs>
          <w:tab w:val="left" w:pos="0"/>
          <w:tab w:val="left" w:pos="152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8.3.5.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Предоставлять выборному органу первичной профсоюзной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организации в бесплатное пользование необходимые для его деятельности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оборудование, транспортные средства, средства связи и оргтехники;</w:t>
      </w:r>
    </w:p>
    <w:p w:rsidR="0038655B" w:rsidRPr="0038655B" w:rsidRDefault="0038655B" w:rsidP="0038655B">
      <w:pPr>
        <w:widowControl w:val="0"/>
        <w:tabs>
          <w:tab w:val="left" w:pos="0"/>
          <w:tab w:val="left" w:pos="166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8.3.6.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Осуществлять техническое обслуживание оргтехники 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компьютеров, множительной техники, необходимой для деятельности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выборного органа первичной профсоюзной организации, а также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осуществлять хозяйственное содержание, ремонт, отопление, освещение,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уборку и охрану помещения, выделенного выборному органу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организации;</w:t>
      </w:r>
    </w:p>
    <w:p w:rsidR="0038655B" w:rsidRPr="0038655B" w:rsidRDefault="0038655B" w:rsidP="0038655B">
      <w:pPr>
        <w:widowControl w:val="0"/>
        <w:tabs>
          <w:tab w:val="left" w:pos="0"/>
          <w:tab w:val="left" w:pos="152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8.3.7.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допускать ограничения гарантированных законом социальн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трудовых и иных прав и свобод, принуждения, увольнения или иных форм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воздействия в отношении любого работника в связи с его членством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Профсоюзе и (или) профсоюзной деятельностью.</w:t>
      </w:r>
    </w:p>
    <w:p w:rsidR="0038655B" w:rsidRPr="0038655B" w:rsidRDefault="0038655B" w:rsidP="0038655B">
      <w:pPr>
        <w:widowControl w:val="0"/>
        <w:tabs>
          <w:tab w:val="left" w:pos="0"/>
          <w:tab w:val="left" w:pos="166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8.3.8.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Привлекать представителей выборного органа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профсоюзной организации для осуществления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правильностью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расходования фонда оплаты труда, фонда экономии заработной платы,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внебюджетного фонда.</w:t>
      </w:r>
    </w:p>
    <w:p w:rsidR="0038655B" w:rsidRPr="0038655B" w:rsidRDefault="0038655B" w:rsidP="0038655B">
      <w:pPr>
        <w:widowControl w:val="0"/>
        <w:tabs>
          <w:tab w:val="left" w:pos="0"/>
          <w:tab w:val="left" w:pos="127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8.4.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Взаимодействие работодателя с выборным органом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организации осуществляется посредством: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- учета мотивированного мнения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выборного органа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организации в порядке, установленном статьями 372 и 373 ТК РФ;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- согласования (письменного)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принятии решений руководителем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образовательной организации по вопросам, предусмотренным пунктом 7.5.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настоящего коллективного договора, с выборным органом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организации после проведения взаимных консультаций.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8.5.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учетом мнения выборного органа первичной профсоюзной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организации производится: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установление системы оплаты труда работников, включая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порядок стимулирования труда в организации (статья 144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принятие правил внутреннего трудового распорядка (статья 190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составление графиков сменности (статья 103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установление сроков выплаты заработной платы работникам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(статья 136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привлечение к сверхурочным работам (статья 99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привлечение к работе в выходные и нерабочие праздничные дни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(статья 113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установление очередности предоставления отпусков (статья 123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принятие решений о режиме работы в период отмены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образовательного процесса по санитарно-эпидемиологическим,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климатическим и другим основаниям (статья 100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принятие решения о временном введении режима неполного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рабочего времени при угрозе массовых увольнений и его отмены (статья 180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утверждение формы расчетного листка (статья 136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определение форм подготовки работников и дополнительного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профессионального образования работников, перечень необходимых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профессий и специальностей (статья 196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определение сроков проведения специальной оценки условий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труда (статья 22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формирование аттестационной комиссии в МКДОУ д/с №26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(статья 82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формирование комиссии по урегулированию споров между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участниками образовательных отношений;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принятие локальных нормативных актов организации,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закрепляющих нормы профессиональной этики педагогических работников;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изменение условий труда (статья 74 ТК РФ).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8.6.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учетом мотивированного мнения выборного органа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организации производится расторжение трудового договора с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работниками, являющимися членами профсоюза, по следующим основаниям:</w:t>
      </w:r>
    </w:p>
    <w:p w:rsidR="0038655B" w:rsidRPr="0038655B" w:rsidRDefault="0038655B" w:rsidP="0038655B">
      <w:pPr>
        <w:widowControl w:val="0"/>
        <w:tabs>
          <w:tab w:val="left" w:pos="0"/>
          <w:tab w:val="left" w:pos="141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сокращение численности или штата работников организации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(статьи 81, 82, 373 ТК РФ);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несоответствие работника занимаемой должности или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выполняемой работе вследствие недостаточной квалификации,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подтвержденной результатами аттестации (статьи 81, 82, 373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98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неоднократное неисполнение работником без уважительных причин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трудовых обязанностей, если он имеет дисциплинарное взыскание (статьи 81,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82, 373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98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повторное в течение одного года грубое нарушение устава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организации, осуществляющей образовательную деятельность (пункт 1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статьи 336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98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совершение работником, выполняющим воспитательные функции,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аморального проступка, несовместимого с продолжением данной работы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(пункт 8 части 1 статьи 81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98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применение, в том числе однократное, методов воспитания,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связанных с физическим и (или) психическим насилием над личностью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обучающегося, воспитанника (пункт 2 статьи 336 ТК РФ).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8.7.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согласованию с выборным органом первичной профсоюзной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организации производится: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установление перечня должностей работников с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ненормированным рабочим днем (статья 101 ТК РФ);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представление к присвоению почетных званий (статья 191 ТК</w:t>
      </w:r>
      <w:proofErr w:type="gramEnd"/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РФ);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представление к награждению отраслевыми наградами и иными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наградами (статья 191 ТК РФ);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установление размеров повышенной заработной платы за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вредные и (или) опасные и иные особые условия труда (статья 147 ТК РФ);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установление размеров повышения заработной платы в ночное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время (статья 154 ТК РФ);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распределение учебной нагрузки (статья 100 ТК РФ);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утверждение расписания занятий (статья 100 ТК РФ);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установление, изменение размеров выплат стимулирующего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характера (статьи 135, 144 ТК РФ);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распределение премиальных выплат и использование фонда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экономии заработной платы (статьи 135, 144 ТК РФ);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8.8.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предварительного согласия выборного органа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организации производится: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применение дисциплинарного взыскания в виде замечания или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выговора в отношении работников, являющихся членами выборного органа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первичной профсоюзной организации (статьи 192, 193 ТК РФ);</w:t>
      </w:r>
    </w:p>
    <w:p w:rsidR="0038655B" w:rsidRPr="0038655B" w:rsidRDefault="0038655B" w:rsidP="0038655B">
      <w:pPr>
        <w:widowControl w:val="0"/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временный перевод работников, являющихся членами выборного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органа первичной профсоюзной организации, на другую работу в случаях,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предусмотренных частью 3 статьи 72.2. ТК РФ;</w:t>
      </w:r>
    </w:p>
    <w:p w:rsidR="0038655B" w:rsidRPr="0038655B" w:rsidRDefault="0038655B" w:rsidP="0038655B">
      <w:pPr>
        <w:widowControl w:val="0"/>
        <w:tabs>
          <w:tab w:val="left" w:pos="0"/>
          <w:tab w:val="left" w:pos="98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увольнение по инициативе работодателя члена выборного органа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первичной профсоюзной организации, участвующего в разрешении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коллективного трудового спора (часть 2 статьи 405 ТК РФ).</w:t>
      </w:r>
    </w:p>
    <w:p w:rsidR="0038655B" w:rsidRPr="0038655B" w:rsidRDefault="0038655B" w:rsidP="0038655B">
      <w:pPr>
        <w:widowControl w:val="0"/>
        <w:tabs>
          <w:tab w:val="left" w:pos="0"/>
          <w:tab w:val="left" w:pos="140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8.9.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предварительного согласия вышестоящего выборного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профсоюзного органа производится увольнение председателя (заместителя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председателя) выборного органа первичной профсоюзной организации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период осуществления своих полномочий и в течение 2-х лет после 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окончания по следующим основаниям (статьи 374, 376 ТК РФ):</w:t>
      </w:r>
    </w:p>
    <w:p w:rsidR="0038655B" w:rsidRPr="0038655B" w:rsidRDefault="0038655B" w:rsidP="0038655B">
      <w:pPr>
        <w:widowControl w:val="0"/>
        <w:tabs>
          <w:tab w:val="left" w:pos="0"/>
          <w:tab w:val="left" w:pos="140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сокращение численности или штата работников организации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(пункт 2 части 1 статьи 81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0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несоответствие работника занимаемой должности или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выполняемой работе вследствие недостаточной квалификации,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подтвержденной результатами аттестации (пункт 3 части 1 статьи 81 ТК РФ);</w:t>
      </w:r>
    </w:p>
    <w:p w:rsidR="0038655B" w:rsidRPr="0038655B" w:rsidRDefault="0038655B" w:rsidP="0038655B">
      <w:pPr>
        <w:widowControl w:val="0"/>
        <w:tabs>
          <w:tab w:val="left" w:pos="0"/>
          <w:tab w:val="left" w:pos="140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неоднократное неисполнение работником без уважительных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причин трудовых обязанностей, если он имеет дисциплинарное взыскание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(пункт 5 части 1 статьи 81 ТК РФ).</w:t>
      </w:r>
    </w:p>
    <w:p w:rsidR="0038655B" w:rsidRPr="0038655B" w:rsidRDefault="0038655B" w:rsidP="0038655B">
      <w:pPr>
        <w:widowControl w:val="0"/>
        <w:tabs>
          <w:tab w:val="left" w:pos="0"/>
          <w:tab w:val="left" w:pos="140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8.10.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Члены выборного органа первичной профсоюзной организации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освобождаются от работы для участия в профсоюзной учебе, для участия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съездах, конференциях, созываемых профсоюзом, в качестве делегатов, 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также в работе пленумов, президиумов с сохранением среднего заработка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(части 3 статьи 374 ТК РФ).</w:t>
      </w:r>
    </w:p>
    <w:p w:rsidR="0038655B" w:rsidRPr="0038655B" w:rsidRDefault="0038655B" w:rsidP="0038655B">
      <w:pPr>
        <w:widowControl w:val="0"/>
        <w:tabs>
          <w:tab w:val="left" w:pos="0"/>
          <w:tab w:val="left" w:pos="173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8.11.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время осуществления полномочий работником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образовательной организации, избранным на выборную должность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выборный орган первичной профсоюзной организации с освобождением от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основной работы, на его место принимается работник по договору,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заключенному на определенный срок, для замены временно отсутствующего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работника, за которым сохраняется место работы.</w:t>
      </w:r>
    </w:p>
    <w:p w:rsidR="0038655B" w:rsidRPr="0038655B" w:rsidRDefault="0038655B" w:rsidP="0038655B">
      <w:pPr>
        <w:widowControl w:val="0"/>
        <w:tabs>
          <w:tab w:val="left" w:pos="0"/>
          <w:tab w:val="left" w:pos="140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8.12.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выборного органа первичной профсоюзной организации,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участвующие в коллективных переговорах, в период их ведения не могут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быть без предварительного согласия выборного органа первичной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профсоюзной организации подвергнуты дисциплинарному взысканию,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переведены на другую работу или уволены по инициативе работодателя, за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исключением случаев расторжения трудового договора за совершение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проступка, за который в соответствии с ТК РФ, иными федеральными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законами предусмотрено увольнение с работы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(часть 3 статьи 39 ТК РФ).</w:t>
      </w:r>
    </w:p>
    <w:p w:rsidR="0038655B" w:rsidRPr="0038655B" w:rsidRDefault="0038655B" w:rsidP="0038655B">
      <w:pPr>
        <w:widowControl w:val="0"/>
        <w:tabs>
          <w:tab w:val="left" w:pos="0"/>
          <w:tab w:val="left" w:pos="1408"/>
        </w:tabs>
        <w:spacing w:after="30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8.13.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Члены выборного органа первичной профсоюзной организации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включаются в состав комиссий образовательной организации по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тарификации, аттестации педагогических работников, специальной оценке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рабочих мест, охране труда, социальному страхованию.</w:t>
      </w:r>
    </w:p>
    <w:p w:rsidR="0038655B" w:rsidRPr="0038655B" w:rsidRDefault="0038655B" w:rsidP="0038655B">
      <w:pPr>
        <w:keepNext/>
        <w:keepLines/>
        <w:widowControl w:val="0"/>
        <w:tabs>
          <w:tab w:val="left" w:pos="1296"/>
        </w:tabs>
        <w:spacing w:after="300" w:line="322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7" w:name="bookmark9"/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IX</w:t>
      </w: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ОБЯЗАТЕЛЬСТВА ВЫБОРНОГО ОРГАНА ПЕРВИЧНОЙ</w:t>
      </w: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ПРОФСОЮЗНОЙ ОРГАНИЗАЦИИ</w:t>
      </w:r>
      <w:bookmarkEnd w:id="17"/>
    </w:p>
    <w:p w:rsidR="0038655B" w:rsidRPr="0038655B" w:rsidRDefault="0038655B" w:rsidP="0038655B">
      <w:pPr>
        <w:widowControl w:val="0"/>
        <w:tabs>
          <w:tab w:val="left" w:pos="140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Выборный орган первичной профсоюзной организации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обязуется:</w:t>
      </w:r>
    </w:p>
    <w:p w:rsidR="0038655B" w:rsidRPr="0038655B" w:rsidRDefault="0038655B" w:rsidP="0038655B">
      <w:pPr>
        <w:widowControl w:val="0"/>
        <w:tabs>
          <w:tab w:val="left" w:pos="140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9.1.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Представлять и защищать права и интересы членов профсоюза по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социально-трудовым вопросам в соответствии с Трудовым кодексом</w:t>
      </w:r>
    </w:p>
    <w:p w:rsidR="0038655B" w:rsidRPr="0038655B" w:rsidRDefault="0038655B" w:rsidP="0038655B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 и Федеральным законом «О профессиональных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союзах, их правах и гарантиях деятельности».</w:t>
      </w:r>
    </w:p>
    <w:p w:rsidR="0038655B" w:rsidRPr="0038655B" w:rsidRDefault="0038655B" w:rsidP="0038655B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Представлять во взаимоотношениях с работодателем интересы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работников, не являющихся членами профсоюза, в случае, если они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уполномочили выборный орган первичной профсоюзной организации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их интересы и перечисляют ежемесячно денежные средства из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заработной платы на счет первичной профсоюзной организации.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9.2.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Осуществлять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работодателем и его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представителями трудового законодательства и иных нормативных правовых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актов, содержащих нормы трудового права.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9.3.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Осуществлять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правильностью ведения и хранения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трудовых книжек работников, за своевременностью внесения в них записей,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том числе при установлении квалификационных категорий по результатам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аттестации работников.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9.4.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Осуществлять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охраной труда в МКДОУ д/с №26.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9.5.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Представлять и защищать трудовые права членов профсоюза 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комиссии по трудовым спорам и в суде.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9.6.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Осуществлять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правильностью и своевременностью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предоставления работникам отпусков и их оплаты.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9.7.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Осуществлять </w:t>
      </w:r>
      <w:proofErr w:type="gramStart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порядка аттестации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педагогических работников МКДОУ д/с №26, проводимой в целях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подтверждения соответствия занимаемой должности.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9.8.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Принимать участие в аттестации работников МКДОУ д/с №26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соответствие занимаемой должности, делегируя представителя в состав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аттестационной комиссии МКДОУ д/с №26.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9.9.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Осуществлять проверку правильности удержания и перечисления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счет первичной профсоюзной организации членских профсоюзных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взносов.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90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9.10.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Информировать членов Профсоюза о своей работе, 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деятельности выборных профсоюзных органов</w:t>
      </w:r>
      <w:bookmarkStart w:id="18" w:name="bookmark10"/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X</w:t>
      </w: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КОНТРОЛЬ ЗА ВЫПОЛНЕНИЕМ 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КОЛЛЕКТИВНОГО</w:t>
      </w:r>
      <w:bookmarkStart w:id="19" w:name="bookmark11"/>
      <w:bookmarkEnd w:id="18"/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ДОГОВОРА.</w:t>
      </w:r>
      <w:bookmarkStart w:id="20" w:name="bookmark12"/>
      <w:bookmarkEnd w:id="19"/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ОТВЕТСТВЕННОСТЬ СТОРОН КОЛЛЕКТИВНОГО ДОГОВОРА</w:t>
      </w:r>
      <w:bookmarkEnd w:id="20"/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10. 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договорились:</w:t>
      </w:r>
    </w:p>
    <w:p w:rsidR="0038655B" w:rsidRPr="0038655B" w:rsidRDefault="0038655B" w:rsidP="0038655B">
      <w:pPr>
        <w:widowControl w:val="0"/>
        <w:tabs>
          <w:tab w:val="left" w:pos="14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10.1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Совместно разрабатывать ежегодный план мероприятий по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реализации настоящего коллективного договора на текущий год и ежегодно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отчитываться на общем собрании работников о его выполнении.</w:t>
      </w:r>
    </w:p>
    <w:p w:rsidR="0038655B" w:rsidRPr="0038655B" w:rsidRDefault="0038655B" w:rsidP="0038655B">
      <w:pPr>
        <w:widowControl w:val="0"/>
        <w:tabs>
          <w:tab w:val="left" w:pos="141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10.2.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Работодатель в течение 7 календарных дней со дня подписания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коллективного договора направляет его в орган по труду (уполномоченный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орган) для уведомительной регистрации.</w:t>
      </w:r>
    </w:p>
    <w:p w:rsidR="0038655B" w:rsidRPr="0038655B" w:rsidRDefault="0038655B" w:rsidP="0038655B">
      <w:pPr>
        <w:widowControl w:val="0"/>
        <w:tabs>
          <w:tab w:val="left" w:pos="141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10.3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.Разъяснять условия коллективного договора работникам</w:t>
      </w:r>
      <w:r w:rsidRPr="0038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образовательной организации.</w:t>
      </w:r>
    </w:p>
    <w:p w:rsidR="0038655B" w:rsidRDefault="0038655B" w:rsidP="0038655B">
      <w:r w:rsidRPr="0038655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>10.4.</w:t>
      </w:r>
      <w:r w:rsidRPr="0038655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Представлять сторонам необходимую информацию в целях обеспечения надлежащего </w:t>
      </w:r>
      <w:proofErr w:type="gramStart"/>
      <w:r w:rsidRPr="0038655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38655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выполнением условий коллективного</w:t>
      </w:r>
      <w:r w:rsidRPr="0038655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/>
        <w:t>договора в течение 7 календарных дней со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дня получения соответствующего запроса </w:t>
      </w:r>
    </w:p>
    <w:sectPr w:rsidR="0038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87" w:rsidRDefault="00692187">
      <w:pPr>
        <w:spacing w:after="0" w:line="240" w:lineRule="auto"/>
      </w:pPr>
      <w:r>
        <w:separator/>
      </w:r>
    </w:p>
  </w:endnote>
  <w:endnote w:type="continuationSeparator" w:id="0">
    <w:p w:rsidR="00692187" w:rsidRDefault="0069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A9" w:rsidRDefault="00692187">
    <w:pPr>
      <w:pStyle w:val="a3"/>
      <w:jc w:val="right"/>
    </w:pPr>
  </w:p>
  <w:p w:rsidR="005F25A9" w:rsidRDefault="006921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22534"/>
      <w:docPartObj>
        <w:docPartGallery w:val="Page Numbers (Bottom of Page)"/>
        <w:docPartUnique/>
      </w:docPartObj>
    </w:sdtPr>
    <w:sdtEndPr/>
    <w:sdtContent>
      <w:p w:rsidR="005F25A9" w:rsidRDefault="0038655B" w:rsidP="003B4B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25A9" w:rsidRDefault="006921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87" w:rsidRDefault="00692187">
      <w:pPr>
        <w:spacing w:after="0" w:line="240" w:lineRule="auto"/>
      </w:pPr>
      <w:r>
        <w:separator/>
      </w:r>
    </w:p>
  </w:footnote>
  <w:footnote w:type="continuationSeparator" w:id="0">
    <w:p w:rsidR="00692187" w:rsidRDefault="00692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241"/>
    <w:multiLevelType w:val="hybridMultilevel"/>
    <w:tmpl w:val="D398F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F1F65"/>
    <w:multiLevelType w:val="multilevel"/>
    <w:tmpl w:val="24D430A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71A2A"/>
    <w:multiLevelType w:val="multilevel"/>
    <w:tmpl w:val="A9406A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B41223"/>
    <w:multiLevelType w:val="multilevel"/>
    <w:tmpl w:val="9C04BB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8E24B1"/>
    <w:multiLevelType w:val="multilevel"/>
    <w:tmpl w:val="73760E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16DCA"/>
    <w:multiLevelType w:val="multilevel"/>
    <w:tmpl w:val="3BDE3E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8068AF"/>
    <w:multiLevelType w:val="multilevel"/>
    <w:tmpl w:val="17DA888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F5"/>
    <w:rsid w:val="0038655B"/>
    <w:rsid w:val="00692187"/>
    <w:rsid w:val="00A5009F"/>
    <w:rsid w:val="00BB51E1"/>
    <w:rsid w:val="00C1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sid w:val="00386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386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865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65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8655B"/>
    <w:pPr>
      <w:widowControl w:val="0"/>
      <w:shd w:val="clear" w:color="auto" w:fill="FFFFFF"/>
      <w:spacing w:after="420" w:line="0" w:lineRule="atLeast"/>
      <w:ind w:hanging="180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8655B"/>
    <w:pPr>
      <w:widowControl w:val="0"/>
      <w:shd w:val="clear" w:color="auto" w:fill="FFFFFF"/>
      <w:spacing w:before="420" w:after="0" w:line="322" w:lineRule="exact"/>
      <w:ind w:hanging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8655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38655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uiPriority w:val="1"/>
    <w:qFormat/>
    <w:rsid w:val="00BB51E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sid w:val="00386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386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865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65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8655B"/>
    <w:pPr>
      <w:widowControl w:val="0"/>
      <w:shd w:val="clear" w:color="auto" w:fill="FFFFFF"/>
      <w:spacing w:after="420" w:line="0" w:lineRule="atLeast"/>
      <w:ind w:hanging="180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8655B"/>
    <w:pPr>
      <w:widowControl w:val="0"/>
      <w:shd w:val="clear" w:color="auto" w:fill="FFFFFF"/>
      <w:spacing w:before="420" w:after="0" w:line="322" w:lineRule="exact"/>
      <w:ind w:hanging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8655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38655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uiPriority w:val="1"/>
    <w:qFormat/>
    <w:rsid w:val="00BB51E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8214</Words>
  <Characters>46820</Characters>
  <Application>Microsoft Office Word</Application>
  <DocSecurity>0</DocSecurity>
  <Lines>390</Lines>
  <Paragraphs>109</Paragraphs>
  <ScaleCrop>false</ScaleCrop>
  <Company>Microsoft</Company>
  <LinksUpToDate>false</LinksUpToDate>
  <CharactersWithSpaces>54925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2021-09-02T08:25:00Z</dcterms:created>
  <dcterms:modified xsi:type="dcterms:W3CDTF">2021-09-02T13:48:00Z</dcterms:modified>
</cp:coreProperties>
</file>